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center"/>
        <w:rPr>
          <w:rFonts w:ascii="Times New Roman" w:cs="Times New Roman" w:hAnsi="Times New Roman" w:eastAsia="Times New Roman"/>
          <w:b w:val="1"/>
          <w:bCs w:val="1"/>
          <w:sz w:val="32"/>
          <w:szCs w:val="32"/>
          <w:rtl w:val="0"/>
        </w:rPr>
      </w:pPr>
      <w:r>
        <w:rPr>
          <w:rFonts w:ascii="Arial" w:hAnsi="Arial"/>
          <w:b w:val="1"/>
          <w:bCs w:val="1"/>
          <w:sz w:val="32"/>
          <w:szCs w:val="32"/>
          <w:rtl w:val="0"/>
        </w:rPr>
        <w:t>TABLE TALKS</w:t>
      </w:r>
      <w:r>
        <w:rPr>
          <w:rFonts w:ascii="Arial" w:cs="Arial" w:hAnsi="Arial" w:eastAsia="Arial"/>
          <w:b w:val="1"/>
          <w:bCs w:val="1"/>
          <w:sz w:val="32"/>
          <w:szCs w:val="32"/>
          <w:rtl w:val="0"/>
        </w:rPr>
        <mc:AlternateContent>
          <mc:Choice Requires="wpg">
            <w:drawing>
              <wp:anchor distT="152400" distB="152400" distL="152400" distR="152400" simplePos="0" relativeHeight="251659264" behindDoc="0" locked="0" layoutInCell="1" allowOverlap="1">
                <wp:simplePos x="0" y="0"/>
                <wp:positionH relativeFrom="margin">
                  <wp:posOffset>25400</wp:posOffset>
                </wp:positionH>
                <wp:positionV relativeFrom="page">
                  <wp:posOffset>423378</wp:posOffset>
                </wp:positionV>
                <wp:extent cx="3425819" cy="248071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3425819" cy="2480710"/>
                          <a:chOff x="0" y="0"/>
                          <a:chExt cx="3425818" cy="2480709"/>
                        </a:xfrm>
                      </wpg:grpSpPr>
                      <pic:pic xmlns:pic="http://schemas.openxmlformats.org/drawingml/2006/picture">
                        <pic:nvPicPr>
                          <pic:cNvPr id="1073741827" name="rawpixel-com-267089-unsplash.jpg"/>
                          <pic:cNvPicPr>
                            <a:picLocks noChangeAspect="1"/>
                          </pic:cNvPicPr>
                        </pic:nvPicPr>
                        <pic:blipFill>
                          <a:blip r:embed="rId4">
                            <a:extLst/>
                          </a:blip>
                          <a:stretch>
                            <a:fillRect/>
                          </a:stretch>
                        </pic:blipFill>
                        <pic:spPr>
                          <a:xfrm>
                            <a:off x="139700" y="88900"/>
                            <a:ext cx="3146418" cy="2099710"/>
                          </a:xfrm>
                          <a:prstGeom prst="rect">
                            <a:avLst/>
                          </a:prstGeom>
                          <a:ln>
                            <a:noFill/>
                          </a:ln>
                          <a:effectLst/>
                        </pic:spPr>
                      </pic:pic>
                      <pic:pic xmlns:pic="http://schemas.openxmlformats.org/drawingml/2006/picture">
                        <pic:nvPicPr>
                          <pic:cNvPr id="1073741826" name=""/>
                          <pic:cNvPicPr>
                            <a:picLocks noChangeAspect="0"/>
                          </pic:cNvPicPr>
                        </pic:nvPicPr>
                        <pic:blipFill>
                          <a:blip r:embed="rId5">
                            <a:extLst/>
                          </a:blip>
                          <a:stretch>
                            <a:fillRect/>
                          </a:stretch>
                        </pic:blipFill>
                        <pic:spPr>
                          <a:xfrm>
                            <a:off x="-1" y="0"/>
                            <a:ext cx="3425819" cy="2480710"/>
                          </a:xfrm>
                          <a:prstGeom prst="rect">
                            <a:avLst/>
                          </a:prstGeom>
                          <a:effectLst/>
                        </pic:spPr>
                      </pic:pic>
                    </wpg:wgp>
                  </a:graphicData>
                </a:graphic>
              </wp:anchor>
            </w:drawing>
          </mc:Choice>
          <mc:Fallback>
            <w:pict>
              <v:group id="_x0000_s1026" style="visibility:visible;position:absolute;margin-left:2.0pt;margin-top:33.3pt;width:269.7pt;height:195.3pt;z-index:251659264;mso-position-horizontal:absolute;mso-position-horizontal-relative:margin;mso-position-vertical:absolute;mso-position-vertical-relative:page;mso-wrap-distance-left:12.0pt;mso-wrap-distance-top:12.0pt;mso-wrap-distance-right:12.0pt;mso-wrap-distance-bottom:12.0pt;" coordorigin="0,0" coordsize="3425818,2480709">
                <w10:wrap type="through" side="bothSides" anchorx="margin" anchory="page"/>
                <v:shape id="_x0000_s1027" type="#_x0000_t75" style="position:absolute;left:139700;top:88900;width:3146418;height:2099709;">
                  <v:imagedata r:id="rId4" o:title="rawpixel-com-267089-unsplash.jpg"/>
                </v:shape>
                <v:shape id="_x0000_s1028" type="#_x0000_t75" style="position:absolute;left:0;top:0;width:3425818;height:2480709;">
                  <v:imagedata r:id="rId5" o:title=""/>
                </v:shape>
              </v:group>
            </w:pict>
          </mc:Fallback>
        </mc:AlternateContent>
      </w:r>
    </w:p>
    <w:p>
      <w:pPr>
        <w:pStyle w:val="Default"/>
        <w:bidi w:val="0"/>
        <w:ind w:left="0" w:right="0" w:firstLine="0"/>
        <w:jc w:val="center"/>
        <w:rPr>
          <w:rFonts w:ascii="Times New Roman" w:cs="Times New Roman" w:hAnsi="Times New Roman" w:eastAsia="Times New Roman"/>
          <w:sz w:val="28"/>
          <w:szCs w:val="28"/>
          <w:rtl w:val="0"/>
        </w:rPr>
      </w:pPr>
    </w:p>
    <w:p>
      <w:pPr>
        <w:pStyle w:val="Default"/>
        <w:bidi w:val="0"/>
        <w:ind w:left="0" w:right="0" w:firstLine="0"/>
        <w:jc w:val="center"/>
        <w:rPr>
          <w:rFonts w:ascii="Times New Roman" w:cs="Times New Roman" w:hAnsi="Times New Roman" w:eastAsia="Times New Roman"/>
          <w:i w:val="1"/>
          <w:iCs w:val="1"/>
          <w:sz w:val="28"/>
          <w:szCs w:val="28"/>
          <w:rtl w:val="0"/>
        </w:rPr>
      </w:pPr>
      <w:r>
        <w:rPr>
          <w:rFonts w:ascii="Arial" w:hAnsi="Arial"/>
          <w:i w:val="1"/>
          <w:iCs w:val="1"/>
          <w:sz w:val="28"/>
          <w:szCs w:val="28"/>
          <w:rtl w:val="0"/>
          <w:lang w:val="en-US"/>
        </w:rPr>
        <w:t>Greater</w:t>
      </w:r>
      <w:r>
        <w:rPr>
          <w:rFonts w:ascii="Arial" w:hAnsi="Arial"/>
          <w:i w:val="1"/>
          <w:iCs w:val="1"/>
          <w:sz w:val="28"/>
          <w:szCs w:val="28"/>
          <w:rtl w:val="0"/>
          <w:lang w:val="en-US"/>
        </w:rPr>
        <w:t xml:space="preserve"> Northwest </w:t>
      </w:r>
      <w:r>
        <w:rPr>
          <w:rFonts w:ascii="Arial" w:hAnsi="Arial"/>
          <w:i w:val="1"/>
          <w:iCs w:val="1"/>
          <w:sz w:val="28"/>
          <w:szCs w:val="28"/>
          <w:rtl w:val="0"/>
          <w:lang w:val="en-US"/>
        </w:rPr>
        <w:t>Area</w:t>
      </w:r>
      <w:r>
        <w:rPr>
          <w:rFonts w:ascii="Arial" w:hAnsi="Arial"/>
          <w:i w:val="1"/>
          <w:iCs w:val="1"/>
          <w:sz w:val="28"/>
          <w:szCs w:val="28"/>
          <w:rtl w:val="0"/>
        </w:rPr>
        <w:t xml:space="preserve"> </w:t>
      </w:r>
    </w:p>
    <w:p>
      <w:pPr>
        <w:pStyle w:val="Default"/>
        <w:bidi w:val="0"/>
        <w:ind w:left="0" w:right="0" w:firstLine="0"/>
        <w:jc w:val="center"/>
        <w:rPr>
          <w:rFonts w:ascii="Times New Roman" w:cs="Times New Roman" w:hAnsi="Times New Roman" w:eastAsia="Times New Roman"/>
          <w:i w:val="1"/>
          <w:iCs w:val="1"/>
          <w:sz w:val="28"/>
          <w:szCs w:val="28"/>
          <w:rtl w:val="0"/>
        </w:rPr>
      </w:pPr>
      <w:r>
        <w:rPr>
          <w:rFonts w:ascii="Arial" w:hAnsi="Arial"/>
          <w:i w:val="1"/>
          <w:iCs w:val="1"/>
          <w:sz w:val="28"/>
          <w:szCs w:val="28"/>
          <w:rtl w:val="0"/>
          <w:lang w:val="en-US"/>
        </w:rPr>
        <w:t>United Methodist Church</w:t>
      </w:r>
    </w:p>
    <w:p>
      <w:pPr>
        <w:pStyle w:val="Default"/>
        <w:bidi w:val="0"/>
        <w:ind w:left="0" w:right="0" w:firstLine="0"/>
        <w:jc w:val="center"/>
        <w:rPr>
          <w:rFonts w:ascii="Times New Roman" w:cs="Times New Roman" w:hAnsi="Times New Roman" w:eastAsia="Times New Roman"/>
          <w:b w:val="1"/>
          <w:bCs w:val="1"/>
          <w:sz w:val="24"/>
          <w:szCs w:val="24"/>
          <w:rtl w:val="0"/>
        </w:rPr>
      </w:pPr>
    </w:p>
    <w:p>
      <w:pPr>
        <w:pStyle w:val="Default"/>
        <w:bidi w:val="0"/>
        <w:ind w:left="0" w:right="0" w:firstLine="0"/>
        <w:jc w:val="center"/>
        <w:rPr>
          <w:rFonts w:ascii="Arial" w:cs="Arial" w:hAnsi="Arial" w:eastAsia="Arial"/>
          <w:i w:val="1"/>
          <w:iCs w:val="1"/>
          <w:sz w:val="24"/>
          <w:szCs w:val="24"/>
          <w:rtl w:val="0"/>
        </w:rPr>
      </w:pPr>
    </w:p>
    <w:p>
      <w:pPr>
        <w:pStyle w:val="Default"/>
        <w:bidi w:val="0"/>
        <w:ind w:left="0" w:right="0" w:firstLine="0"/>
        <w:jc w:val="center"/>
        <w:rPr>
          <w:rFonts w:ascii="Times New Roman" w:cs="Times New Roman" w:hAnsi="Times New Roman" w:eastAsia="Times New Roman"/>
          <w:b w:val="1"/>
          <w:bCs w:val="1"/>
          <w:i w:val="1"/>
          <w:iCs w:val="1"/>
          <w:sz w:val="24"/>
          <w:szCs w:val="24"/>
          <w:rtl w:val="0"/>
        </w:rPr>
      </w:pPr>
    </w:p>
    <w:p>
      <w:pPr>
        <w:pStyle w:val="Default"/>
        <w:bidi w:val="0"/>
        <w:ind w:left="0" w:right="0" w:firstLine="0"/>
        <w:jc w:val="center"/>
        <w:rPr>
          <w:rFonts w:ascii="Times New Roman" w:cs="Times New Roman" w:hAnsi="Times New Roman" w:eastAsia="Times New Roman"/>
          <w:b w:val="1"/>
          <w:bCs w:val="1"/>
          <w:sz w:val="28"/>
          <w:szCs w:val="28"/>
          <w:rtl w:val="0"/>
        </w:rPr>
      </w:pPr>
      <w:r>
        <w:rPr>
          <w:rFonts w:ascii="Arial" w:hAnsi="Arial"/>
          <w:b w:val="1"/>
          <w:bCs w:val="1"/>
          <w:sz w:val="28"/>
          <w:szCs w:val="28"/>
          <w:rtl w:val="0"/>
          <w:lang w:val="en-US"/>
        </w:rPr>
        <w:t>MOVEMENT 1</w:t>
      </w:r>
    </w:p>
    <w:p>
      <w:pPr>
        <w:pStyle w:val="Default"/>
        <w:bidi w:val="0"/>
        <w:ind w:left="0" w:right="0" w:firstLine="0"/>
        <w:jc w:val="center"/>
        <w:rPr>
          <w:rFonts w:ascii="Times New Roman" w:cs="Times New Roman" w:hAnsi="Times New Roman" w:eastAsia="Times New Roman"/>
          <w:b w:val="1"/>
          <w:bCs w:val="1"/>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The Story Begins</w:t>
      </w:r>
    </w:p>
    <w:p>
      <w:pPr>
        <w:pStyle w:val="Default"/>
        <w:bidi w:val="0"/>
        <w:ind w:left="0" w:right="0" w:firstLine="0"/>
        <w:jc w:val="center"/>
        <w:rPr>
          <w:rFonts w:ascii="Times New Roman" w:cs="Times New Roman" w:hAnsi="Times New Roman" w:eastAsia="Times New Roman"/>
          <w:i w:val="1"/>
          <w:iCs w:val="1"/>
          <w:sz w:val="24"/>
          <w:szCs w:val="24"/>
          <w:rtl w:val="0"/>
        </w:rPr>
      </w:pPr>
      <w:r>
        <w:rPr>
          <w:rFonts w:ascii="Arial" w:hAnsi="Arial"/>
          <w:i w:val="1"/>
          <w:iCs w:val="1"/>
          <w:sz w:val="24"/>
          <w:szCs w:val="24"/>
          <w:rtl w:val="0"/>
          <w:lang w:val="en-US"/>
        </w:rPr>
        <w:t>from the Gospel of Matthew</w:t>
      </w:r>
    </w:p>
    <w:p>
      <w:pPr>
        <w:pStyle w:val="Default"/>
        <w:bidi w:val="0"/>
        <w:ind w:left="0" w:right="0" w:firstLine="0"/>
        <w:jc w:val="center"/>
        <w:rPr>
          <w:rFonts w:ascii="Times New Roman" w:cs="Times New Roman" w:hAnsi="Times New Roman" w:eastAsia="Times New Roman"/>
          <w:b w:val="1"/>
          <w:bCs w:val="1"/>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Amazing grace, how sweet the sound</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That saved a wretch like me</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I once was lost but now am found</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Was blind but now I see.</w:t>
      </w:r>
    </w:p>
    <w:p>
      <w:pPr>
        <w:pStyle w:val="Default"/>
        <w:bidi w:val="0"/>
        <w:ind w:left="0" w:right="0" w:firstLine="0"/>
        <w:jc w:val="center"/>
        <w:rPr>
          <w:rFonts w:ascii="Arial" w:cs="Arial" w:hAnsi="Arial" w:eastAsia="Arial"/>
          <w:b w:val="1"/>
          <w:bCs w:val="1"/>
          <w:sz w:val="24"/>
          <w:szCs w:val="24"/>
          <w:rtl w:val="0"/>
        </w:rPr>
      </w:pPr>
    </w:p>
    <w:p>
      <w:pPr>
        <w:pStyle w:val="Default"/>
        <w:bidi w:val="0"/>
        <w:ind w:left="0" w:right="0" w:firstLine="0"/>
        <w:jc w:val="center"/>
        <w:rPr>
          <w:rFonts w:ascii="Times New Roman" w:cs="Times New Roman" w:hAnsi="Times New Roman" w:eastAsia="Times New Roman"/>
          <w:b w:val="0"/>
          <w:bCs w:val="0"/>
          <w:sz w:val="24"/>
          <w:szCs w:val="24"/>
          <w:rtl w:val="0"/>
        </w:rPr>
      </w:pPr>
      <w:r>
        <w:rPr>
          <w:rFonts w:ascii="Arial" w:hAnsi="Arial"/>
          <w:b w:val="1"/>
          <w:bCs w:val="1"/>
          <w:sz w:val="24"/>
          <w:szCs w:val="24"/>
          <w:rtl w:val="0"/>
          <w:lang w:val="en-US"/>
        </w:rPr>
        <w:t xml:space="preserve">The Call </w:t>
      </w:r>
    </w:p>
    <w:p>
      <w:pPr>
        <w:pStyle w:val="Default"/>
        <w:bidi w:val="0"/>
        <w:ind w:left="0" w:right="0" w:firstLine="0"/>
        <w:jc w:val="center"/>
        <w:rPr>
          <w:rFonts w:ascii="Times New Roman" w:cs="Times New Roman" w:hAnsi="Times New Roman" w:eastAsia="Times New Roman"/>
          <w:sz w:val="24"/>
          <w:szCs w:val="24"/>
          <w:rtl w:val="0"/>
        </w:rPr>
      </w:pPr>
    </w:p>
    <w:p>
      <w:pPr>
        <w:pStyle w:val="Default"/>
        <w:bidi w:val="0"/>
        <w:ind w:left="0" w:right="0" w:firstLine="0"/>
        <w:jc w:val="center"/>
        <w:rPr>
          <w:rFonts w:ascii="Times New Roman" w:cs="Times New Roman" w:hAnsi="Times New Roman" w:eastAsia="Times New Roman"/>
          <w:sz w:val="24"/>
          <w:szCs w:val="24"/>
          <w:rtl w:val="0"/>
        </w:rPr>
      </w:pPr>
      <w:r>
        <w:rPr>
          <w:rFonts w:ascii="Arial" w:hAnsi="Arial"/>
          <w:sz w:val="24"/>
          <w:szCs w:val="24"/>
          <w:rtl w:val="0"/>
          <w:lang w:val="en-US"/>
        </w:rPr>
        <w:t xml:space="preserve">When we have a problem, </w:t>
      </w:r>
    </w:p>
    <w:p>
      <w:pPr>
        <w:pStyle w:val="Default"/>
        <w:bidi w:val="0"/>
        <w:ind w:left="0" w:right="0" w:firstLine="0"/>
        <w:jc w:val="center"/>
        <w:rPr>
          <w:rFonts w:ascii="Times New Roman" w:cs="Times New Roman" w:hAnsi="Times New Roman" w:eastAsia="Times New Roman"/>
          <w:b w:val="0"/>
          <w:bCs w:val="0"/>
          <w:sz w:val="24"/>
          <w:szCs w:val="24"/>
          <w:rtl w:val="0"/>
        </w:rPr>
      </w:pPr>
      <w:r>
        <w:rPr>
          <w:rFonts w:ascii="Arial" w:hAnsi="Arial"/>
          <w:b w:val="1"/>
          <w:bCs w:val="1"/>
          <w:sz w:val="24"/>
          <w:szCs w:val="24"/>
          <w:rtl w:val="0"/>
          <w:lang w:val="en-US"/>
        </w:rPr>
        <w:t xml:space="preserve">Bring us to this table. </w:t>
      </w:r>
    </w:p>
    <w:p>
      <w:pPr>
        <w:pStyle w:val="Default"/>
        <w:bidi w:val="0"/>
        <w:ind w:left="0" w:right="0" w:firstLine="0"/>
        <w:jc w:val="center"/>
        <w:rPr>
          <w:rFonts w:ascii="Times New Roman" w:cs="Times New Roman" w:hAnsi="Times New Roman" w:eastAsia="Times New Roman"/>
          <w:sz w:val="24"/>
          <w:szCs w:val="24"/>
          <w:rtl w:val="0"/>
        </w:rPr>
      </w:pPr>
      <w:r>
        <w:rPr>
          <w:rFonts w:ascii="Arial" w:hAnsi="Arial"/>
          <w:sz w:val="24"/>
          <w:szCs w:val="24"/>
          <w:rtl w:val="0"/>
          <w:lang w:val="en-US"/>
        </w:rPr>
        <w:t xml:space="preserve">When we are hungry, </w:t>
      </w:r>
    </w:p>
    <w:p>
      <w:pPr>
        <w:pStyle w:val="Default"/>
        <w:bidi w:val="0"/>
        <w:ind w:left="0" w:right="0" w:firstLine="0"/>
        <w:jc w:val="center"/>
        <w:rPr>
          <w:rFonts w:ascii="Times New Roman" w:cs="Times New Roman" w:hAnsi="Times New Roman" w:eastAsia="Times New Roman"/>
          <w:b w:val="0"/>
          <w:bCs w:val="0"/>
          <w:sz w:val="24"/>
          <w:szCs w:val="24"/>
          <w:rtl w:val="0"/>
        </w:rPr>
      </w:pPr>
      <w:r>
        <w:rPr>
          <w:rFonts w:ascii="Arial" w:hAnsi="Arial"/>
          <w:b w:val="1"/>
          <w:bCs w:val="1"/>
          <w:sz w:val="24"/>
          <w:szCs w:val="24"/>
          <w:rtl w:val="0"/>
          <w:lang w:val="en-US"/>
        </w:rPr>
        <w:t xml:space="preserve">Bring us to this table. </w:t>
      </w:r>
    </w:p>
    <w:p>
      <w:pPr>
        <w:pStyle w:val="Default"/>
        <w:bidi w:val="0"/>
        <w:ind w:left="0" w:right="0" w:firstLine="0"/>
        <w:jc w:val="center"/>
        <w:rPr>
          <w:rFonts w:ascii="Times New Roman" w:cs="Times New Roman" w:hAnsi="Times New Roman" w:eastAsia="Times New Roman"/>
          <w:sz w:val="24"/>
          <w:szCs w:val="24"/>
          <w:rtl w:val="0"/>
        </w:rPr>
      </w:pPr>
      <w:r>
        <w:rPr>
          <w:rFonts w:ascii="Arial" w:hAnsi="Arial"/>
          <w:sz w:val="24"/>
          <w:szCs w:val="24"/>
          <w:rtl w:val="0"/>
          <w:lang w:val="en-US"/>
        </w:rPr>
        <w:t xml:space="preserve">When we have a disagreement, </w:t>
      </w:r>
    </w:p>
    <w:p>
      <w:pPr>
        <w:pStyle w:val="Default"/>
        <w:bidi w:val="0"/>
        <w:ind w:left="0" w:right="0" w:firstLine="0"/>
        <w:jc w:val="center"/>
        <w:rPr>
          <w:rFonts w:ascii="Times New Roman" w:cs="Times New Roman" w:hAnsi="Times New Roman" w:eastAsia="Times New Roman"/>
          <w:b w:val="0"/>
          <w:bCs w:val="0"/>
          <w:sz w:val="24"/>
          <w:szCs w:val="24"/>
          <w:rtl w:val="0"/>
        </w:rPr>
      </w:pPr>
      <w:r>
        <w:rPr>
          <w:rFonts w:ascii="Arial" w:hAnsi="Arial"/>
          <w:b w:val="1"/>
          <w:bCs w:val="1"/>
          <w:sz w:val="24"/>
          <w:szCs w:val="24"/>
          <w:rtl w:val="0"/>
          <w:lang w:val="en-US"/>
        </w:rPr>
        <w:t xml:space="preserve">Bring us to this table. </w:t>
      </w:r>
    </w:p>
    <w:p>
      <w:pPr>
        <w:pStyle w:val="Default"/>
        <w:bidi w:val="0"/>
        <w:ind w:left="0" w:right="0" w:firstLine="0"/>
        <w:jc w:val="center"/>
        <w:rPr>
          <w:rFonts w:ascii="Times New Roman" w:cs="Times New Roman" w:hAnsi="Times New Roman" w:eastAsia="Times New Roman"/>
          <w:sz w:val="24"/>
          <w:szCs w:val="24"/>
          <w:rtl w:val="0"/>
        </w:rPr>
      </w:pPr>
      <w:r>
        <w:rPr>
          <w:rFonts w:ascii="Arial" w:hAnsi="Arial"/>
          <w:sz w:val="24"/>
          <w:szCs w:val="24"/>
          <w:rtl w:val="0"/>
          <w:lang w:val="en-US"/>
        </w:rPr>
        <w:t xml:space="preserve">When we want to get some work done, </w:t>
      </w:r>
    </w:p>
    <w:p>
      <w:pPr>
        <w:pStyle w:val="Default"/>
        <w:bidi w:val="0"/>
        <w:ind w:left="0" w:right="0" w:firstLine="0"/>
        <w:jc w:val="center"/>
        <w:rPr>
          <w:rFonts w:ascii="Times New Roman" w:cs="Times New Roman" w:hAnsi="Times New Roman" w:eastAsia="Times New Roman"/>
          <w:b w:val="0"/>
          <w:bCs w:val="0"/>
          <w:sz w:val="24"/>
          <w:szCs w:val="24"/>
          <w:rtl w:val="0"/>
        </w:rPr>
      </w:pPr>
      <w:r>
        <w:rPr>
          <w:rFonts w:ascii="Arial" w:hAnsi="Arial"/>
          <w:b w:val="1"/>
          <w:bCs w:val="1"/>
          <w:sz w:val="24"/>
          <w:szCs w:val="24"/>
          <w:rtl w:val="0"/>
          <w:lang w:val="en-US"/>
        </w:rPr>
        <w:t xml:space="preserve">Bring us to this table. </w:t>
      </w:r>
    </w:p>
    <w:p>
      <w:pPr>
        <w:pStyle w:val="Default"/>
        <w:bidi w:val="0"/>
        <w:ind w:left="0" w:right="0" w:firstLine="0"/>
        <w:jc w:val="center"/>
        <w:rPr>
          <w:rFonts w:ascii="Times New Roman" w:cs="Times New Roman" w:hAnsi="Times New Roman" w:eastAsia="Times New Roman"/>
          <w:sz w:val="24"/>
          <w:szCs w:val="24"/>
          <w:rtl w:val="0"/>
        </w:rPr>
      </w:pPr>
      <w:r>
        <w:rPr>
          <w:rFonts w:ascii="Arial" w:hAnsi="Arial"/>
          <w:sz w:val="24"/>
          <w:szCs w:val="24"/>
          <w:rtl w:val="0"/>
          <w:lang w:val="en-US"/>
        </w:rPr>
        <w:t xml:space="preserve">When we want to worship in the Spirit of Christ, </w:t>
      </w:r>
    </w:p>
    <w:p>
      <w:pPr>
        <w:pStyle w:val="Default"/>
        <w:bidi w:val="0"/>
        <w:ind w:left="0" w:right="0" w:firstLine="0"/>
        <w:jc w:val="center"/>
        <w:rPr>
          <w:rFonts w:ascii="Times New Roman" w:cs="Times New Roman" w:hAnsi="Times New Roman" w:eastAsia="Times New Roman"/>
          <w:b w:val="0"/>
          <w:bCs w:val="0"/>
          <w:sz w:val="24"/>
          <w:szCs w:val="24"/>
          <w:rtl w:val="0"/>
        </w:rPr>
      </w:pPr>
      <w:r>
        <w:rPr>
          <w:rFonts w:ascii="Arial" w:hAnsi="Arial"/>
          <w:b w:val="1"/>
          <w:bCs w:val="1"/>
          <w:sz w:val="24"/>
          <w:szCs w:val="24"/>
          <w:rtl w:val="0"/>
          <w:lang w:val="en-US"/>
        </w:rPr>
        <w:t xml:space="preserve">Bring us to this table. </w:t>
      </w:r>
    </w:p>
    <w:p>
      <w:pPr>
        <w:pStyle w:val="Default"/>
        <w:bidi w:val="0"/>
        <w:ind w:left="0" w:right="0" w:firstLine="0"/>
        <w:jc w:val="center"/>
        <w:rPr>
          <w:rFonts w:ascii="Times New Roman" w:cs="Times New Roman" w:hAnsi="Times New Roman" w:eastAsia="Times New Roman"/>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'Twas grace that taught my heart to fear,</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and grace my fears relieved;</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how precious did that grace appear</w:t>
      </w:r>
    </w:p>
    <w:p>
      <w:pPr>
        <w:pStyle w:val="Default"/>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lang w:val="en-US"/>
        </w:rPr>
        <w:t>the hour I first believed!</w:t>
      </w:r>
    </w:p>
    <w:p>
      <w:pPr>
        <w:pStyle w:val="Default"/>
        <w:bidi w:val="0"/>
        <w:ind w:left="0" w:right="0" w:firstLine="0"/>
        <w:jc w:val="center"/>
        <w:rPr>
          <w:rFonts w:ascii="Arial" w:cs="Arial" w:hAnsi="Arial" w:eastAsia="Arial"/>
          <w:b w:val="1"/>
          <w:bCs w:val="1"/>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Introduction</w:t>
      </w:r>
    </w:p>
    <w:p>
      <w:pPr>
        <w:pStyle w:val="Default"/>
        <w:bidi w:val="0"/>
        <w:ind w:left="0" w:right="0" w:firstLine="0"/>
        <w:jc w:val="center"/>
        <w:rPr>
          <w:rFonts w:ascii="Times New Roman" w:cs="Times New Roman" w:hAnsi="Times New Roman" w:eastAsia="Times New Roman"/>
          <w:i w:val="1"/>
          <w:iCs w:val="1"/>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Through many dangers, toils and snares</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I have already come:</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'tis grace has brought me safe thus far,</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and grace will lead me home.</w:t>
      </w:r>
    </w:p>
    <w:p>
      <w:pPr>
        <w:pStyle w:val="Default"/>
        <w:bidi w:val="0"/>
        <w:ind w:left="0" w:right="0" w:firstLine="0"/>
        <w:jc w:val="center"/>
        <w:rPr>
          <w:rFonts w:ascii="Times New Roman" w:cs="Times New Roman" w:hAnsi="Times New Roman" w:eastAsia="Times New Roman"/>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The Lord has promised good to me,</w:t>
      </w:r>
      <w:r>
        <w:rPr>
          <w:rFonts w:ascii="Arial" w:cs="Arial" w:hAnsi="Arial" w:eastAsia="Arial"/>
          <w:b w:val="1"/>
          <w:bCs w:val="1"/>
          <w:sz w:val="24"/>
          <w:szCs w:val="24"/>
          <w:rtl w:val="0"/>
        </w:rPr>
        <mc:AlternateContent>
          <mc:Choice Requires="wpg">
            <w:drawing>
              <wp:anchor distT="152400" distB="152400" distL="152400" distR="152400" simplePos="0" relativeHeight="251660288" behindDoc="0" locked="0" layoutInCell="1" allowOverlap="1">
                <wp:simplePos x="0" y="0"/>
                <wp:positionH relativeFrom="margin">
                  <wp:posOffset>-299303</wp:posOffset>
                </wp:positionH>
                <wp:positionV relativeFrom="page">
                  <wp:posOffset>657859</wp:posOffset>
                </wp:positionV>
                <wp:extent cx="7108627" cy="3213180"/>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7108627" cy="3213180"/>
                          <a:chOff x="0" y="0"/>
                          <a:chExt cx="7108626" cy="3213179"/>
                        </a:xfrm>
                      </wpg:grpSpPr>
                      <wps:wsp>
                        <wps:cNvPr id="1073741830" name="Shape 1073741830"/>
                        <wps:cNvSpPr txBox="1"/>
                        <wps:spPr>
                          <a:xfrm>
                            <a:off x="139700" y="88899"/>
                            <a:ext cx="6829227" cy="2832181"/>
                          </a:xfrm>
                          <a:prstGeom prst="rect">
                            <a:avLst/>
                          </a:prstGeom>
                          <a:noFill/>
                          <a:ln>
                            <a:noFill/>
                          </a:ln>
                          <a:effectLst/>
                        </wps:spPr>
                        <wps:txbx>
                          <w:txbxContent>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fr-FR"/>
                                </w:rPr>
                                <w:t>Covenant</w:t>
                              </w:r>
                            </w:p>
                            <w:p>
                              <w:pPr>
                                <w:pStyle w:val="Default"/>
                                <w:bidi w:val="0"/>
                                <w:ind w:left="0" w:right="0" w:firstLine="0"/>
                                <w:jc w:val="center"/>
                                <w:rPr>
                                  <w:rFonts w:ascii="Times New Roman" w:cs="Times New Roman" w:hAnsi="Times New Roman" w:eastAsia="Times New Roman"/>
                                  <w:b w:val="1"/>
                                  <w:bCs w:val="1"/>
                                  <w:i w:val="1"/>
                                  <w:iCs w:val="1"/>
                                  <w:color w:val="ff3f00"/>
                                  <w:sz w:val="24"/>
                                  <w:szCs w:val="24"/>
                                  <w:rtl w:val="0"/>
                                </w:rPr>
                              </w:pPr>
                            </w:p>
                            <w:p>
                              <w:pPr>
                                <w:pStyle w:val="Default"/>
                                <w:bidi w:val="0"/>
                                <w:ind w:left="0" w:right="0" w:firstLine="0"/>
                                <w:jc w:val="left"/>
                                <w:rPr>
                                  <w:rFonts w:ascii="Arial" w:cs="Arial" w:hAnsi="Arial" w:eastAsia="Arial"/>
                                  <w:i w:val="1"/>
                                  <w:iCs w:val="1"/>
                                  <w:rtl w:val="0"/>
                                </w:rPr>
                              </w:pPr>
                              <w:r>
                                <w:rPr>
                                  <w:rFonts w:ascii="Arial" w:hAnsi="Arial"/>
                                  <w:i w:val="1"/>
                                  <w:iCs w:val="1"/>
                                  <w:rtl w:val="0"/>
                                  <w:lang w:val="en-US"/>
                                </w:rPr>
                                <w:t>We gather around the table acknowledging God</w:t>
                              </w:r>
                              <w:r>
                                <w:rPr>
                                  <w:rFonts w:ascii="Arial" w:hAnsi="Arial" w:hint="default"/>
                                  <w:i w:val="1"/>
                                  <w:iCs w:val="1"/>
                                  <w:rtl w:val="0"/>
                                </w:rPr>
                                <w:t>’</w:t>
                              </w:r>
                              <w:r>
                                <w:rPr>
                                  <w:rFonts w:ascii="Arial" w:hAnsi="Arial"/>
                                  <w:i w:val="1"/>
                                  <w:iCs w:val="1"/>
                                  <w:rtl w:val="0"/>
                                  <w:lang w:val="en-US"/>
                                </w:rPr>
                                <w:t>s unbounded grace for all. We come from different backgrounds, cultures and ethnicities and we acknowledge our differences of opinion and perspectives on many matters. Yet we gather still, knowing that Jesus calls us to break bread and share the cup no matter what, and that each of us a has a place here.</w:t>
                              </w:r>
                            </w:p>
                            <w:p>
                              <w:pPr>
                                <w:pStyle w:val="Default"/>
                                <w:bidi w:val="0"/>
                                <w:ind w:left="0" w:right="0" w:firstLine="0"/>
                                <w:jc w:val="left"/>
                                <w:rPr>
                                  <w:rFonts w:ascii="Arial" w:cs="Arial" w:hAnsi="Arial" w:eastAsia="Arial"/>
                                  <w:i w:val="1"/>
                                  <w:iCs w:val="1"/>
                                  <w:rtl w:val="0"/>
                                </w:rPr>
                              </w:pPr>
                            </w:p>
                            <w:p>
                              <w:pPr>
                                <w:pStyle w:val="Default"/>
                                <w:bidi w:val="0"/>
                                <w:ind w:left="0" w:right="0" w:firstLine="0"/>
                                <w:jc w:val="left"/>
                                <w:rPr>
                                  <w:rFonts w:ascii="Arial" w:cs="Arial" w:hAnsi="Arial" w:eastAsia="Arial"/>
                                  <w:i w:val="1"/>
                                  <w:iCs w:val="1"/>
                                  <w:rtl w:val="0"/>
                                </w:rPr>
                              </w:pPr>
                              <w:r>
                                <w:rPr>
                                  <w:rFonts w:ascii="Arial" w:hAnsi="Arial"/>
                                  <w:i w:val="1"/>
                                  <w:iCs w:val="1"/>
                                  <w:rtl w:val="0"/>
                                  <w:lang w:val="en-US"/>
                                </w:rPr>
                                <w:t>And so, as we gather around the table I commit to:</w:t>
                              </w:r>
                            </w:p>
                            <w:p>
                              <w:pPr>
                                <w:pStyle w:val="Default"/>
                                <w:bidi w:val="0"/>
                                <w:ind w:left="0" w:right="0" w:firstLine="720"/>
                                <w:jc w:val="left"/>
                                <w:rPr>
                                  <w:rFonts w:ascii="Arial" w:cs="Arial" w:hAnsi="Arial" w:eastAsia="Arial"/>
                                  <w:i w:val="1"/>
                                  <w:iCs w:val="1"/>
                                  <w:rtl w:val="0"/>
                                </w:rPr>
                              </w:pPr>
                            </w:p>
                            <w:p>
                              <w:pPr>
                                <w:pStyle w:val="Default"/>
                                <w:bidi w:val="0"/>
                                <w:ind w:left="360" w:right="0" w:hanging="360"/>
                                <w:jc w:val="left"/>
                                <w:rPr>
                                  <w:rFonts w:ascii="Arial" w:cs="Arial" w:hAnsi="Arial" w:eastAsia="Arial"/>
                                  <w:i w:val="1"/>
                                  <w:iCs w:val="1"/>
                                  <w:rtl w:val="0"/>
                                </w:rPr>
                              </w:pPr>
                              <w:r>
                                <w:rPr>
                                  <w:rFonts w:ascii="Arial" w:hAnsi="Arial"/>
                                  <w:b w:val="1"/>
                                  <w:bCs w:val="1"/>
                                  <w:i w:val="1"/>
                                  <w:iCs w:val="1"/>
                                  <w:rtl w:val="0"/>
                                  <w:lang w:val="en-US"/>
                                </w:rPr>
                                <w:t>1)</w:t>
                                <w:tab/>
                                <w:t>Stay curious</w:t>
                              </w:r>
                              <w:r>
                                <w:rPr>
                                  <w:rFonts w:ascii="Arial" w:hAnsi="Arial"/>
                                  <w:i w:val="1"/>
                                  <w:iCs w:val="1"/>
                                  <w:rtl w:val="0"/>
                                  <w:lang w:val="en-US"/>
                                </w:rPr>
                                <w:t>. I come with a willingness to learn and commit to staying at the table. When the going gets rough, I will turn to wonder, ask questions and stay engaged.</w:t>
                              </w:r>
                            </w:p>
                            <w:p>
                              <w:pPr>
                                <w:pStyle w:val="Default"/>
                                <w:bidi w:val="0"/>
                                <w:ind w:left="0" w:right="0" w:firstLine="0"/>
                                <w:jc w:val="left"/>
                                <w:rPr>
                                  <w:rFonts w:ascii="Arial" w:cs="Arial" w:hAnsi="Arial" w:eastAsia="Arial"/>
                                  <w:i w:val="1"/>
                                  <w:iCs w:val="1"/>
                                  <w:rtl w:val="0"/>
                                </w:rPr>
                              </w:pPr>
                            </w:p>
                            <w:p>
                              <w:pPr>
                                <w:pStyle w:val="Default"/>
                                <w:bidi w:val="0"/>
                                <w:ind w:left="360" w:right="0" w:hanging="360"/>
                                <w:jc w:val="left"/>
                                <w:rPr>
                                  <w:rFonts w:ascii="Arial" w:cs="Arial" w:hAnsi="Arial" w:eastAsia="Arial"/>
                                  <w:i w:val="1"/>
                                  <w:iCs w:val="1"/>
                                  <w:rtl w:val="0"/>
                                </w:rPr>
                              </w:pPr>
                              <w:r>
                                <w:rPr>
                                  <w:rFonts w:ascii="Arial" w:hAnsi="Arial"/>
                                  <w:b w:val="1"/>
                                  <w:bCs w:val="1"/>
                                  <w:i w:val="1"/>
                                  <w:iCs w:val="1"/>
                                  <w:rtl w:val="0"/>
                                  <w:lang w:val="en-US"/>
                                </w:rPr>
                                <w:t>2)</w:t>
                                <w:tab/>
                                <w:t>Be kind</w:t>
                              </w:r>
                              <w:r>
                                <w:rPr>
                                  <w:rFonts w:ascii="Arial" w:hAnsi="Arial"/>
                                  <w:i w:val="1"/>
                                  <w:iCs w:val="1"/>
                                  <w:rtl w:val="0"/>
                                  <w:lang w:val="en-US"/>
                                </w:rPr>
                                <w:t>. There will be statements shared at the table that will challenge my perspectives. I will be respectful in my responses and engagement, treating each one with grace and love.</w:t>
                              </w:r>
                            </w:p>
                            <w:p>
                              <w:pPr>
                                <w:pStyle w:val="Default"/>
                                <w:bidi w:val="0"/>
                                <w:ind w:left="0" w:right="0" w:firstLine="0"/>
                                <w:jc w:val="left"/>
                                <w:rPr>
                                  <w:rFonts w:ascii="Arial" w:cs="Arial" w:hAnsi="Arial" w:eastAsia="Arial"/>
                                  <w:i w:val="1"/>
                                  <w:iCs w:val="1"/>
                                  <w:rtl w:val="0"/>
                                </w:rPr>
                              </w:pPr>
                            </w:p>
                            <w:p>
                              <w:pPr>
                                <w:pStyle w:val="Default"/>
                                <w:bidi w:val="0"/>
                                <w:ind w:left="360" w:right="0" w:hanging="360"/>
                                <w:jc w:val="left"/>
                                <w:rPr>
                                  <w:rFonts w:ascii="Arial" w:cs="Arial" w:hAnsi="Arial" w:eastAsia="Arial"/>
                                  <w:i w:val="1"/>
                                  <w:iCs w:val="1"/>
                                  <w:rtl w:val="0"/>
                                </w:rPr>
                              </w:pPr>
                              <w:r>
                                <w:rPr>
                                  <w:rFonts w:ascii="Arial" w:hAnsi="Arial"/>
                                  <w:b w:val="1"/>
                                  <w:bCs w:val="1"/>
                                  <w:i w:val="1"/>
                                  <w:iCs w:val="1"/>
                                  <w:rtl w:val="0"/>
                                  <w:lang w:val="en-US"/>
                                </w:rPr>
                                <w:t>3)</w:t>
                                <w:tab/>
                                <w:t>Listen with the same amount of passion with which I want to be heard.</w:t>
                              </w:r>
                              <w:r>
                                <w:rPr>
                                  <w:rFonts w:ascii="Arial" w:hAnsi="Arial"/>
                                  <w:i w:val="1"/>
                                  <w:iCs w:val="1"/>
                                  <w:rtl w:val="0"/>
                                  <w:lang w:val="en-US"/>
                                </w:rPr>
                                <w:t xml:space="preserve"> In the words of St. Francis, I will seek to understand more than to be understood. I also commit to share the air and not dominate. </w:t>
                              </w:r>
                            </w:p>
                            <w:p>
                              <w:pPr>
                                <w:pStyle w:val="Default"/>
                                <w:bidi w:val="0"/>
                                <w:ind w:left="360" w:right="0" w:hanging="360"/>
                                <w:jc w:val="left"/>
                                <w:rPr>
                                  <w:rtl w:val="0"/>
                                </w:rPr>
                              </w:pPr>
                              <w:r>
                                <w:rPr>
                                  <w:rFonts w:ascii="Arial" w:cs="Arial" w:hAnsi="Arial" w:eastAsia="Arial"/>
                                  <w:i w:val="1"/>
                                  <w:iCs w:val="1"/>
                                  <w:rtl w:val="0"/>
                                </w:rPr>
                              </w:r>
                            </w:p>
                          </w:txbxContent>
                        </wps:txbx>
                        <wps:bodyPr wrap="square" lIns="50800" tIns="50800" rIns="50800" bIns="50800" numCol="1" anchor="t">
                          <a:noAutofit/>
                        </wps:bodyPr>
                      </wps:wsp>
                      <pic:pic xmlns:pic="http://schemas.openxmlformats.org/drawingml/2006/picture">
                        <pic:nvPicPr>
                          <pic:cNvPr id="1073741829" name=""/>
                          <pic:cNvPicPr>
                            <a:picLocks noChangeAspect="0"/>
                          </pic:cNvPicPr>
                        </pic:nvPicPr>
                        <pic:blipFill>
                          <a:blip r:embed="rId6">
                            <a:extLst/>
                          </a:blip>
                          <a:stretch>
                            <a:fillRect/>
                          </a:stretch>
                        </pic:blipFill>
                        <pic:spPr>
                          <a:xfrm>
                            <a:off x="0" y="-1"/>
                            <a:ext cx="7108627" cy="3213181"/>
                          </a:xfrm>
                          <a:prstGeom prst="rect">
                            <a:avLst/>
                          </a:prstGeom>
                          <a:effectLst/>
                        </pic:spPr>
                      </pic:pic>
                    </wpg:wgp>
                  </a:graphicData>
                </a:graphic>
              </wp:anchor>
            </w:drawing>
          </mc:Choice>
          <mc:Fallback>
            <w:pict>
              <v:group id="_x0000_s1029" style="visibility:visible;position:absolute;margin-left:-23.6pt;margin-top:51.8pt;width:559.7pt;height:253.0pt;z-index:251660288;mso-position-horizontal:absolute;mso-position-horizontal-relative:margin;mso-position-vertical:absolute;mso-position-vertical-relative:page;mso-wrap-distance-left:12.0pt;mso-wrap-distance-top:12.0pt;mso-wrap-distance-right:12.0pt;mso-wrap-distance-bottom:12.0pt;" coordorigin="0,0" coordsize="7108627,3213179">
                <w10:wrap type="topAndBottom" side="bothSides" anchorx="margin" anchory="page"/>
                <v:shape id="_x0000_s1030" type="#_x0000_t202" style="position:absolute;left:139700;top:88900;width:6829227;height:2832179;">
                  <v:fill on="f"/>
                  <v:stroke on="f" weight="0.8pt" dashstyle="solid" endcap="flat" joinstyle="round" linestyle="single" startarrow="none" startarrowwidth="medium" startarrowlength="medium" endarrow="none" endarrowwidth="medium" endarrowlength="medium"/>
                  <v:textbox>
                    <w:txbxContent>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fr-FR"/>
                          </w:rPr>
                          <w:t>Covenant</w:t>
                        </w:r>
                      </w:p>
                      <w:p>
                        <w:pPr>
                          <w:pStyle w:val="Default"/>
                          <w:bidi w:val="0"/>
                          <w:ind w:left="0" w:right="0" w:firstLine="0"/>
                          <w:jc w:val="center"/>
                          <w:rPr>
                            <w:rFonts w:ascii="Times New Roman" w:cs="Times New Roman" w:hAnsi="Times New Roman" w:eastAsia="Times New Roman"/>
                            <w:b w:val="1"/>
                            <w:bCs w:val="1"/>
                            <w:i w:val="1"/>
                            <w:iCs w:val="1"/>
                            <w:color w:val="ff3f00"/>
                            <w:sz w:val="24"/>
                            <w:szCs w:val="24"/>
                            <w:rtl w:val="0"/>
                          </w:rPr>
                        </w:pPr>
                      </w:p>
                      <w:p>
                        <w:pPr>
                          <w:pStyle w:val="Default"/>
                          <w:bidi w:val="0"/>
                          <w:ind w:left="0" w:right="0" w:firstLine="0"/>
                          <w:jc w:val="left"/>
                          <w:rPr>
                            <w:rFonts w:ascii="Arial" w:cs="Arial" w:hAnsi="Arial" w:eastAsia="Arial"/>
                            <w:i w:val="1"/>
                            <w:iCs w:val="1"/>
                            <w:rtl w:val="0"/>
                          </w:rPr>
                        </w:pPr>
                        <w:r>
                          <w:rPr>
                            <w:rFonts w:ascii="Arial" w:hAnsi="Arial"/>
                            <w:i w:val="1"/>
                            <w:iCs w:val="1"/>
                            <w:rtl w:val="0"/>
                            <w:lang w:val="en-US"/>
                          </w:rPr>
                          <w:t>We gather around the table acknowledging God</w:t>
                        </w:r>
                        <w:r>
                          <w:rPr>
                            <w:rFonts w:ascii="Arial" w:hAnsi="Arial" w:hint="default"/>
                            <w:i w:val="1"/>
                            <w:iCs w:val="1"/>
                            <w:rtl w:val="0"/>
                          </w:rPr>
                          <w:t>’</w:t>
                        </w:r>
                        <w:r>
                          <w:rPr>
                            <w:rFonts w:ascii="Arial" w:hAnsi="Arial"/>
                            <w:i w:val="1"/>
                            <w:iCs w:val="1"/>
                            <w:rtl w:val="0"/>
                            <w:lang w:val="en-US"/>
                          </w:rPr>
                          <w:t>s unbounded grace for all. We come from different backgrounds, cultures and ethnicities and we acknowledge our differences of opinion and perspectives on many matters. Yet we gather still, knowing that Jesus calls us to break bread and share the cup no matter what, and that each of us a has a place here.</w:t>
                        </w:r>
                      </w:p>
                      <w:p>
                        <w:pPr>
                          <w:pStyle w:val="Default"/>
                          <w:bidi w:val="0"/>
                          <w:ind w:left="0" w:right="0" w:firstLine="0"/>
                          <w:jc w:val="left"/>
                          <w:rPr>
                            <w:rFonts w:ascii="Arial" w:cs="Arial" w:hAnsi="Arial" w:eastAsia="Arial"/>
                            <w:i w:val="1"/>
                            <w:iCs w:val="1"/>
                            <w:rtl w:val="0"/>
                          </w:rPr>
                        </w:pPr>
                      </w:p>
                      <w:p>
                        <w:pPr>
                          <w:pStyle w:val="Default"/>
                          <w:bidi w:val="0"/>
                          <w:ind w:left="0" w:right="0" w:firstLine="0"/>
                          <w:jc w:val="left"/>
                          <w:rPr>
                            <w:rFonts w:ascii="Arial" w:cs="Arial" w:hAnsi="Arial" w:eastAsia="Arial"/>
                            <w:i w:val="1"/>
                            <w:iCs w:val="1"/>
                            <w:rtl w:val="0"/>
                          </w:rPr>
                        </w:pPr>
                        <w:r>
                          <w:rPr>
                            <w:rFonts w:ascii="Arial" w:hAnsi="Arial"/>
                            <w:i w:val="1"/>
                            <w:iCs w:val="1"/>
                            <w:rtl w:val="0"/>
                            <w:lang w:val="en-US"/>
                          </w:rPr>
                          <w:t>And so, as we gather around the table I commit to:</w:t>
                        </w:r>
                      </w:p>
                      <w:p>
                        <w:pPr>
                          <w:pStyle w:val="Default"/>
                          <w:bidi w:val="0"/>
                          <w:ind w:left="0" w:right="0" w:firstLine="720"/>
                          <w:jc w:val="left"/>
                          <w:rPr>
                            <w:rFonts w:ascii="Arial" w:cs="Arial" w:hAnsi="Arial" w:eastAsia="Arial"/>
                            <w:i w:val="1"/>
                            <w:iCs w:val="1"/>
                            <w:rtl w:val="0"/>
                          </w:rPr>
                        </w:pPr>
                      </w:p>
                      <w:p>
                        <w:pPr>
                          <w:pStyle w:val="Default"/>
                          <w:bidi w:val="0"/>
                          <w:ind w:left="360" w:right="0" w:hanging="360"/>
                          <w:jc w:val="left"/>
                          <w:rPr>
                            <w:rFonts w:ascii="Arial" w:cs="Arial" w:hAnsi="Arial" w:eastAsia="Arial"/>
                            <w:i w:val="1"/>
                            <w:iCs w:val="1"/>
                            <w:rtl w:val="0"/>
                          </w:rPr>
                        </w:pPr>
                        <w:r>
                          <w:rPr>
                            <w:rFonts w:ascii="Arial" w:hAnsi="Arial"/>
                            <w:b w:val="1"/>
                            <w:bCs w:val="1"/>
                            <w:i w:val="1"/>
                            <w:iCs w:val="1"/>
                            <w:rtl w:val="0"/>
                            <w:lang w:val="en-US"/>
                          </w:rPr>
                          <w:t>1)</w:t>
                          <w:tab/>
                          <w:t>Stay curious</w:t>
                        </w:r>
                        <w:r>
                          <w:rPr>
                            <w:rFonts w:ascii="Arial" w:hAnsi="Arial"/>
                            <w:i w:val="1"/>
                            <w:iCs w:val="1"/>
                            <w:rtl w:val="0"/>
                            <w:lang w:val="en-US"/>
                          </w:rPr>
                          <w:t>. I come with a willingness to learn and commit to staying at the table. When the going gets rough, I will turn to wonder, ask questions and stay engaged.</w:t>
                        </w:r>
                      </w:p>
                      <w:p>
                        <w:pPr>
                          <w:pStyle w:val="Default"/>
                          <w:bidi w:val="0"/>
                          <w:ind w:left="0" w:right="0" w:firstLine="0"/>
                          <w:jc w:val="left"/>
                          <w:rPr>
                            <w:rFonts w:ascii="Arial" w:cs="Arial" w:hAnsi="Arial" w:eastAsia="Arial"/>
                            <w:i w:val="1"/>
                            <w:iCs w:val="1"/>
                            <w:rtl w:val="0"/>
                          </w:rPr>
                        </w:pPr>
                      </w:p>
                      <w:p>
                        <w:pPr>
                          <w:pStyle w:val="Default"/>
                          <w:bidi w:val="0"/>
                          <w:ind w:left="360" w:right="0" w:hanging="360"/>
                          <w:jc w:val="left"/>
                          <w:rPr>
                            <w:rFonts w:ascii="Arial" w:cs="Arial" w:hAnsi="Arial" w:eastAsia="Arial"/>
                            <w:i w:val="1"/>
                            <w:iCs w:val="1"/>
                            <w:rtl w:val="0"/>
                          </w:rPr>
                        </w:pPr>
                        <w:r>
                          <w:rPr>
                            <w:rFonts w:ascii="Arial" w:hAnsi="Arial"/>
                            <w:b w:val="1"/>
                            <w:bCs w:val="1"/>
                            <w:i w:val="1"/>
                            <w:iCs w:val="1"/>
                            <w:rtl w:val="0"/>
                            <w:lang w:val="en-US"/>
                          </w:rPr>
                          <w:t>2)</w:t>
                          <w:tab/>
                          <w:t>Be kind</w:t>
                        </w:r>
                        <w:r>
                          <w:rPr>
                            <w:rFonts w:ascii="Arial" w:hAnsi="Arial"/>
                            <w:i w:val="1"/>
                            <w:iCs w:val="1"/>
                            <w:rtl w:val="0"/>
                            <w:lang w:val="en-US"/>
                          </w:rPr>
                          <w:t>. There will be statements shared at the table that will challenge my perspectives. I will be respectful in my responses and engagement, treating each one with grace and love.</w:t>
                        </w:r>
                      </w:p>
                      <w:p>
                        <w:pPr>
                          <w:pStyle w:val="Default"/>
                          <w:bidi w:val="0"/>
                          <w:ind w:left="0" w:right="0" w:firstLine="0"/>
                          <w:jc w:val="left"/>
                          <w:rPr>
                            <w:rFonts w:ascii="Arial" w:cs="Arial" w:hAnsi="Arial" w:eastAsia="Arial"/>
                            <w:i w:val="1"/>
                            <w:iCs w:val="1"/>
                            <w:rtl w:val="0"/>
                          </w:rPr>
                        </w:pPr>
                      </w:p>
                      <w:p>
                        <w:pPr>
                          <w:pStyle w:val="Default"/>
                          <w:bidi w:val="0"/>
                          <w:ind w:left="360" w:right="0" w:hanging="360"/>
                          <w:jc w:val="left"/>
                          <w:rPr>
                            <w:rFonts w:ascii="Arial" w:cs="Arial" w:hAnsi="Arial" w:eastAsia="Arial"/>
                            <w:i w:val="1"/>
                            <w:iCs w:val="1"/>
                            <w:rtl w:val="0"/>
                          </w:rPr>
                        </w:pPr>
                        <w:r>
                          <w:rPr>
                            <w:rFonts w:ascii="Arial" w:hAnsi="Arial"/>
                            <w:b w:val="1"/>
                            <w:bCs w:val="1"/>
                            <w:i w:val="1"/>
                            <w:iCs w:val="1"/>
                            <w:rtl w:val="0"/>
                            <w:lang w:val="en-US"/>
                          </w:rPr>
                          <w:t>3)</w:t>
                          <w:tab/>
                          <w:t>Listen with the same amount of passion with which I want to be heard.</w:t>
                        </w:r>
                        <w:r>
                          <w:rPr>
                            <w:rFonts w:ascii="Arial" w:hAnsi="Arial"/>
                            <w:i w:val="1"/>
                            <w:iCs w:val="1"/>
                            <w:rtl w:val="0"/>
                            <w:lang w:val="en-US"/>
                          </w:rPr>
                          <w:t xml:space="preserve"> In the words of St. Francis, I will seek to understand more than to be understood. I also commit to share the air and not dominate. </w:t>
                        </w:r>
                      </w:p>
                      <w:p>
                        <w:pPr>
                          <w:pStyle w:val="Default"/>
                          <w:bidi w:val="0"/>
                          <w:ind w:left="360" w:right="0" w:hanging="360"/>
                          <w:jc w:val="left"/>
                          <w:rPr>
                            <w:rtl w:val="0"/>
                          </w:rPr>
                        </w:pPr>
                        <w:r>
                          <w:rPr>
                            <w:rFonts w:ascii="Arial" w:cs="Arial" w:hAnsi="Arial" w:eastAsia="Arial"/>
                            <w:i w:val="1"/>
                            <w:iCs w:val="1"/>
                            <w:rtl w:val="0"/>
                          </w:rPr>
                        </w:r>
                      </w:p>
                    </w:txbxContent>
                  </v:textbox>
                </v:shape>
                <v:shape id="_x0000_s1031" type="#_x0000_t75" style="position:absolute;left:0;top:0;width:7108627;height:3213179;">
                  <v:imagedata r:id="rId6" o:title=""/>
                </v:shape>
              </v:group>
            </w:pict>
          </mc:Fallback>
        </mc:AlternateContent>
      </w:r>
      <w:r>
        <w:rPr>
          <w:rFonts w:ascii="Arial" w:hAnsi="Arial"/>
          <w:b w:val="1"/>
          <w:bCs w:val="1"/>
          <w:sz w:val="24"/>
          <w:szCs w:val="24"/>
          <w:rtl w:val="0"/>
        </w:rPr>
        <w:t xml:space="preserve"> </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his word my hope secures;</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he will my shield and portion be</w:t>
      </w:r>
    </w:p>
    <w:p>
      <w:pPr>
        <w:pStyle w:val="Default"/>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lang w:val="en-US"/>
        </w:rPr>
        <w:t>as long as life endures.</w:t>
      </w:r>
    </w:p>
    <w:p>
      <w:pPr>
        <w:pStyle w:val="Default"/>
        <w:bidi w:val="0"/>
        <w:ind w:left="0" w:right="0" w:firstLine="0"/>
        <w:jc w:val="center"/>
        <w:rPr>
          <w:rFonts w:ascii="Arial" w:cs="Arial" w:hAnsi="Arial" w:eastAsia="Arial"/>
          <w:b w:val="1"/>
          <w:bCs w:val="1"/>
          <w:sz w:val="24"/>
          <w:szCs w:val="24"/>
          <w:rtl w:val="0"/>
        </w:rPr>
      </w:pPr>
    </w:p>
    <w:p>
      <w:pPr>
        <w:pStyle w:val="Default"/>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lang w:val="en-US"/>
        </w:rPr>
        <w:t>Stones</w:t>
      </w:r>
    </w:p>
    <w:p>
      <w:pPr>
        <w:pStyle w:val="Default"/>
        <w:bidi w:val="0"/>
        <w:ind w:left="0" w:right="0" w:firstLine="0"/>
        <w:jc w:val="center"/>
        <w:rPr>
          <w:rFonts w:ascii="Arial" w:cs="Arial" w:hAnsi="Arial" w:eastAsia="Arial"/>
          <w:b w:val="1"/>
          <w:bCs w:val="1"/>
          <w:sz w:val="24"/>
          <w:szCs w:val="24"/>
          <w:rtl w:val="0"/>
        </w:rPr>
      </w:pPr>
    </w:p>
    <w:p>
      <w:pPr>
        <w:pStyle w:val="Default"/>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lang w:val="en-US"/>
        </w:rPr>
        <w:t>Love Feast</w:t>
      </w:r>
    </w:p>
    <w:p>
      <w:pPr>
        <w:pStyle w:val="Default"/>
        <w:bidi w:val="0"/>
        <w:ind w:left="0" w:right="0" w:firstLine="0"/>
        <w:jc w:val="center"/>
        <w:rPr>
          <w:rFonts w:ascii="Times New Roman" w:cs="Times New Roman" w:hAnsi="Times New Roman" w:eastAsia="Times New Roman"/>
          <w:sz w:val="24"/>
          <w:szCs w:val="24"/>
          <w:rtl w:val="0"/>
        </w:rPr>
      </w:pP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Praise God, praise God, praise God, praise God,</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Your love is strong and true!</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Blessed is the One who comes to us.</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Praise God, praise God, praise God!</w:t>
      </w:r>
    </w:p>
    <w:p>
      <w:pPr>
        <w:pStyle w:val="Default"/>
        <w:bidi w:val="0"/>
        <w:ind w:left="0" w:right="0" w:firstLine="0"/>
        <w:jc w:val="center"/>
        <w:rPr>
          <w:rFonts w:ascii="Times New Roman" w:cs="Times New Roman" w:hAnsi="Times New Roman" w:eastAsia="Times New Roman"/>
          <w:i w:val="1"/>
          <w:iCs w:val="1"/>
          <w:sz w:val="24"/>
          <w:szCs w:val="24"/>
          <w:rtl w:val="0"/>
        </w:rPr>
      </w:pPr>
    </w:p>
    <w:p>
      <w:pPr>
        <w:pStyle w:val="Default"/>
        <w:bidi w:val="0"/>
        <w:ind w:left="0" w:right="0" w:firstLine="0"/>
        <w:jc w:val="center"/>
        <w:rPr>
          <w:rFonts w:ascii="Arial" w:cs="Arial" w:hAnsi="Arial" w:eastAsia="Arial"/>
          <w:i w:val="1"/>
          <w:iCs w:val="1"/>
          <w:sz w:val="24"/>
          <w:szCs w:val="24"/>
          <w:rtl w:val="0"/>
        </w:rPr>
      </w:pPr>
      <w:r>
        <w:rPr>
          <w:rFonts w:ascii="Arial" w:hAnsi="Arial"/>
          <w:i w:val="1"/>
          <w:iCs w:val="1"/>
          <w:sz w:val="24"/>
          <w:szCs w:val="24"/>
          <w:rtl w:val="0"/>
          <w:lang w:val="en-US"/>
        </w:rPr>
        <w:t>The Facilitator continues</w:t>
      </w:r>
      <w:r>
        <w:rPr>
          <w:rFonts w:ascii="Arial" w:hAnsi="Arial" w:hint="default"/>
          <w:i w:val="1"/>
          <w:iCs w:val="1"/>
          <w:sz w:val="24"/>
          <w:szCs w:val="24"/>
          <w:rtl w:val="0"/>
          <w:lang w:val="en-US"/>
        </w:rPr>
        <w:t>…</w:t>
      </w:r>
    </w:p>
    <w:p>
      <w:pPr>
        <w:pStyle w:val="Default"/>
        <w:tabs>
          <w:tab w:val="left" w:pos="9360"/>
        </w:tabs>
        <w:bidi w:val="0"/>
        <w:ind w:left="0" w:right="0" w:firstLine="0"/>
        <w:jc w:val="center"/>
        <w:rPr>
          <w:rFonts w:ascii="Times New Roman" w:cs="Times New Roman" w:hAnsi="Times New Roman" w:eastAsia="Times New Roman"/>
          <w:i w:val="1"/>
          <w:iCs w:val="1"/>
          <w:color w:val="ff3f00"/>
          <w:sz w:val="24"/>
          <w:szCs w:val="24"/>
          <w:rtl w:val="0"/>
        </w:rPr>
      </w:pPr>
    </w:p>
    <w:p>
      <w:pPr>
        <w:pStyle w:val="Default"/>
        <w:tabs>
          <w:tab w:val="left" w:pos="9360"/>
        </w:tabs>
        <w:bidi w:val="0"/>
        <w:ind w:left="0" w:right="0" w:firstLine="0"/>
        <w:jc w:val="center"/>
        <w:rPr>
          <w:b w:val="1"/>
          <w:bCs w:val="1"/>
          <w:sz w:val="24"/>
          <w:szCs w:val="24"/>
          <w:rtl w:val="0"/>
        </w:rPr>
      </w:pPr>
      <w:r>
        <w:rPr>
          <w:b w:val="1"/>
          <w:bCs w:val="1"/>
          <w:sz w:val="24"/>
          <w:szCs w:val="24"/>
          <w:rtl w:val="0"/>
          <w:lang w:val="en-US"/>
        </w:rPr>
        <w:t>Come near, O God, and touch our hearts</w:t>
      </w:r>
    </w:p>
    <w:p>
      <w:pPr>
        <w:pStyle w:val="Default"/>
        <w:tabs>
          <w:tab w:val="left" w:pos="9360"/>
        </w:tabs>
        <w:bidi w:val="0"/>
        <w:ind w:left="0" w:right="0" w:firstLine="0"/>
        <w:jc w:val="center"/>
        <w:rPr>
          <w:b w:val="1"/>
          <w:bCs w:val="1"/>
          <w:sz w:val="24"/>
          <w:szCs w:val="24"/>
          <w:rtl w:val="0"/>
        </w:rPr>
      </w:pPr>
      <w:r>
        <w:rPr>
          <w:b w:val="1"/>
          <w:bCs w:val="1"/>
          <w:sz w:val="24"/>
          <w:szCs w:val="24"/>
          <w:rtl w:val="0"/>
          <w:lang w:val="en-US"/>
        </w:rPr>
        <w:t>through bread and cup this day.</w:t>
      </w:r>
    </w:p>
    <w:p>
      <w:pPr>
        <w:pStyle w:val="Default"/>
        <w:tabs>
          <w:tab w:val="left" w:pos="9360"/>
        </w:tabs>
        <w:bidi w:val="0"/>
        <w:ind w:left="0" w:right="0" w:firstLine="0"/>
        <w:jc w:val="center"/>
        <w:rPr>
          <w:rFonts w:ascii="Times New Roman" w:cs="Times New Roman" w:hAnsi="Times New Roman" w:eastAsia="Times New Roman"/>
          <w:b w:val="1"/>
          <w:bCs w:val="1"/>
          <w:sz w:val="24"/>
          <w:szCs w:val="24"/>
          <w:rtl w:val="0"/>
        </w:rPr>
      </w:pPr>
      <w:r>
        <w:rPr>
          <w:rFonts w:ascii="Helvetica Neue" w:hAnsi="Helvetica Neue"/>
          <w:b w:val="1"/>
          <w:bCs w:val="1"/>
          <w:sz w:val="24"/>
          <w:szCs w:val="24"/>
          <w:rtl w:val="0"/>
          <w:lang w:val="en-US"/>
        </w:rPr>
        <w:t>Be with us n</w:t>
      </w:r>
      <w:r>
        <w:rPr>
          <w:rFonts w:ascii="Arial" w:hAnsi="Arial"/>
          <w:b w:val="1"/>
          <w:bCs w:val="1"/>
          <w:sz w:val="24"/>
          <w:szCs w:val="24"/>
          <w:rtl w:val="0"/>
          <w:lang w:val="en-US"/>
        </w:rPr>
        <w:t>ow as you were then.</w:t>
      </w:r>
    </w:p>
    <w:p>
      <w:pPr>
        <w:pStyle w:val="Default"/>
        <w:tabs>
          <w:tab w:val="left" w:pos="9360"/>
        </w:tabs>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We open to your way.</w:t>
      </w:r>
    </w:p>
    <w:p>
      <w:pPr>
        <w:pStyle w:val="Default"/>
        <w:tabs>
          <w:tab w:val="left" w:pos="9360"/>
        </w:tabs>
        <w:bidi w:val="0"/>
        <w:ind w:left="0" w:right="0" w:firstLine="0"/>
        <w:jc w:val="center"/>
        <w:rPr>
          <w:rFonts w:ascii="Times New Roman" w:cs="Times New Roman" w:hAnsi="Times New Roman" w:eastAsia="Times New Roman"/>
          <w:sz w:val="24"/>
          <w:szCs w:val="24"/>
          <w:rtl w:val="0"/>
        </w:rPr>
      </w:pPr>
    </w:p>
    <w:p>
      <w:pPr>
        <w:pStyle w:val="Default"/>
        <w:bidi w:val="0"/>
        <w:ind w:left="0" w:right="0" w:firstLine="0"/>
        <w:jc w:val="center"/>
        <w:rPr>
          <w:rFonts w:ascii="Arial" w:cs="Arial" w:hAnsi="Arial" w:eastAsia="Arial"/>
          <w:i w:val="1"/>
          <w:iCs w:val="1"/>
          <w:sz w:val="24"/>
          <w:szCs w:val="24"/>
          <w:rtl w:val="0"/>
        </w:rPr>
      </w:pPr>
      <w:r>
        <w:rPr>
          <w:rFonts w:ascii="Arial" w:hAnsi="Arial"/>
          <w:i w:val="1"/>
          <w:iCs w:val="1"/>
          <w:sz w:val="24"/>
          <w:szCs w:val="24"/>
          <w:rtl w:val="0"/>
          <w:lang w:val="en-US"/>
        </w:rPr>
        <w:t>The Facilitator continues</w:t>
      </w:r>
      <w:r>
        <w:rPr>
          <w:rFonts w:ascii="Arial" w:hAnsi="Arial" w:hint="default"/>
          <w:i w:val="1"/>
          <w:iCs w:val="1"/>
          <w:sz w:val="24"/>
          <w:szCs w:val="24"/>
          <w:rtl w:val="0"/>
          <w:lang w:val="en-US"/>
        </w:rPr>
        <w:t>…</w:t>
      </w:r>
    </w:p>
    <w:p>
      <w:pPr>
        <w:pStyle w:val="Default"/>
        <w:tabs>
          <w:tab w:val="left" w:pos="9360"/>
        </w:tabs>
        <w:bidi w:val="0"/>
        <w:ind w:left="0" w:right="0" w:firstLine="0"/>
        <w:jc w:val="center"/>
        <w:rPr>
          <w:rFonts w:ascii="Times New Roman" w:cs="Times New Roman" w:hAnsi="Times New Roman" w:eastAsia="Times New Roman"/>
          <w:i w:val="1"/>
          <w:iCs w:val="1"/>
          <w:sz w:val="24"/>
          <w:szCs w:val="24"/>
          <w:rtl w:val="0"/>
        </w:rPr>
      </w:pPr>
    </w:p>
    <w:p>
      <w:pPr>
        <w:pStyle w:val="Default"/>
        <w:tabs>
          <w:tab w:val="left" w:pos="9360"/>
        </w:tabs>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When we</w:t>
      </w:r>
      <w:r>
        <w:rPr>
          <w:rFonts w:ascii="Arial" w:hAnsi="Arial" w:hint="default"/>
          <w:b w:val="1"/>
          <w:bCs w:val="1"/>
          <w:sz w:val="24"/>
          <w:szCs w:val="24"/>
          <w:rtl w:val="0"/>
        </w:rPr>
        <w:t>’</w:t>
      </w:r>
      <w:r>
        <w:rPr>
          <w:rFonts w:ascii="Arial" w:hAnsi="Arial"/>
          <w:b w:val="1"/>
          <w:bCs w:val="1"/>
          <w:sz w:val="24"/>
          <w:szCs w:val="24"/>
          <w:rtl w:val="0"/>
          <w:lang w:val="en-US"/>
        </w:rPr>
        <w:t>ve been there ten thousand years,</w:t>
      </w:r>
    </w:p>
    <w:p>
      <w:pPr>
        <w:pStyle w:val="Default"/>
        <w:tabs>
          <w:tab w:val="left" w:pos="9360"/>
        </w:tabs>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bright shining as the sun,</w:t>
      </w:r>
    </w:p>
    <w:p>
      <w:pPr>
        <w:pStyle w:val="Default"/>
        <w:tabs>
          <w:tab w:val="left" w:pos="9360"/>
        </w:tabs>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we</w:t>
      </w:r>
      <w:r>
        <w:rPr>
          <w:rFonts w:ascii="Arial" w:hAnsi="Arial" w:hint="default"/>
          <w:b w:val="1"/>
          <w:bCs w:val="1"/>
          <w:sz w:val="24"/>
          <w:szCs w:val="24"/>
          <w:rtl w:val="0"/>
        </w:rPr>
        <w:t>’</w:t>
      </w:r>
      <w:r>
        <w:rPr>
          <w:rFonts w:ascii="Arial" w:hAnsi="Arial"/>
          <w:b w:val="1"/>
          <w:bCs w:val="1"/>
          <w:sz w:val="24"/>
          <w:szCs w:val="24"/>
          <w:rtl w:val="0"/>
          <w:lang w:val="en-US"/>
        </w:rPr>
        <w:t>ve no less days to sing God</w:t>
      </w:r>
      <w:r>
        <w:rPr>
          <w:rFonts w:ascii="Arial" w:hAnsi="Arial" w:hint="default"/>
          <w:b w:val="1"/>
          <w:bCs w:val="1"/>
          <w:sz w:val="24"/>
          <w:szCs w:val="24"/>
          <w:rtl w:val="0"/>
        </w:rPr>
        <w:t>’</w:t>
      </w:r>
      <w:r>
        <w:rPr>
          <w:rFonts w:ascii="Arial" w:hAnsi="Arial"/>
          <w:b w:val="1"/>
          <w:bCs w:val="1"/>
          <w:sz w:val="24"/>
          <w:szCs w:val="24"/>
          <w:rtl w:val="0"/>
          <w:lang w:val="en-US"/>
        </w:rPr>
        <w:t>s praise</w:t>
      </w:r>
    </w:p>
    <w:p>
      <w:pPr>
        <w:pStyle w:val="Default"/>
        <w:tabs>
          <w:tab w:val="left" w:pos="9360"/>
        </w:tabs>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than when we first begun!</w:t>
      </w:r>
    </w:p>
    <w:p>
      <w:pPr>
        <w:pStyle w:val="Default"/>
        <w:tabs>
          <w:tab w:val="left" w:pos="9360"/>
        </w:tabs>
        <w:bidi w:val="0"/>
        <w:ind w:left="0" w:right="0" w:firstLine="0"/>
        <w:jc w:val="center"/>
        <w:rPr>
          <w:rFonts w:ascii="Times New Roman" w:cs="Times New Roman" w:hAnsi="Times New Roman" w:eastAsia="Times New Roman"/>
          <w:sz w:val="24"/>
          <w:szCs w:val="24"/>
          <w:rtl w:val="0"/>
        </w:rPr>
      </w:pPr>
    </w:p>
    <w:p>
      <w:pPr>
        <w:pStyle w:val="Default"/>
        <w:tabs>
          <w:tab w:val="left" w:pos="9360"/>
        </w:tabs>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lang w:val="en-US"/>
        </w:rPr>
        <w:t>Silent Prayer</w:t>
      </w:r>
    </w:p>
    <w:p>
      <w:pPr>
        <w:pStyle w:val="Default"/>
        <w:tabs>
          <w:tab w:val="left" w:pos="9360"/>
        </w:tabs>
        <w:bidi w:val="0"/>
        <w:ind w:left="0" w:right="0" w:firstLine="0"/>
        <w:jc w:val="center"/>
        <w:rPr>
          <w:rFonts w:ascii="Times New Roman" w:cs="Times New Roman" w:hAnsi="Times New Roman" w:eastAsia="Times New Roman"/>
          <w:sz w:val="24"/>
          <w:szCs w:val="24"/>
          <w:rtl w:val="0"/>
        </w:rPr>
      </w:pPr>
    </w:p>
    <w:p>
      <w:pPr>
        <w:pStyle w:val="Default"/>
        <w:tabs>
          <w:tab w:val="left" w:pos="9360"/>
        </w:tabs>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lang w:val="en-US"/>
        </w:rPr>
        <w:t>Kitchen Table Conversations</w:t>
      </w:r>
    </w:p>
    <w:p>
      <w:pPr>
        <w:pStyle w:val="Default"/>
        <w:tabs>
          <w:tab w:val="left" w:pos="9360"/>
        </w:tabs>
        <w:bidi w:val="0"/>
        <w:ind w:left="0" w:right="0" w:firstLine="0"/>
        <w:jc w:val="center"/>
        <w:rPr>
          <w:rFonts w:ascii="Arial" w:cs="Arial" w:hAnsi="Arial" w:eastAsia="Arial"/>
          <w:sz w:val="24"/>
          <w:szCs w:val="24"/>
          <w:rtl w:val="0"/>
        </w:rPr>
      </w:pPr>
    </w:p>
    <w:p>
      <w:pPr>
        <w:pStyle w:val="Default"/>
        <w:tabs>
          <w:tab w:val="left" w:pos="9360"/>
        </w:tabs>
        <w:bidi w:val="0"/>
        <w:ind w:left="0" w:right="0" w:firstLine="0"/>
        <w:jc w:val="center"/>
        <w:rPr>
          <w:rFonts w:ascii="Arial" w:cs="Arial" w:hAnsi="Arial" w:eastAsia="Arial"/>
          <w:sz w:val="24"/>
          <w:szCs w:val="24"/>
          <w:rtl w:val="0"/>
        </w:rPr>
      </w:pPr>
      <w:r>
        <w:rPr>
          <w:rFonts w:ascii="Arial" w:hAnsi="Arial"/>
          <w:sz w:val="24"/>
          <w:szCs w:val="24"/>
          <w:rtl w:val="0"/>
          <w:lang w:val="en-US"/>
        </w:rPr>
        <w:t>Please share for 3 minutes each around the table related to these questions:</w:t>
      </w:r>
    </w:p>
    <w:p>
      <w:pPr>
        <w:pStyle w:val="Default"/>
        <w:tabs>
          <w:tab w:val="left" w:pos="9360"/>
        </w:tabs>
        <w:bidi w:val="0"/>
        <w:ind w:left="0" w:right="0" w:firstLine="0"/>
        <w:jc w:val="center"/>
        <w:rPr>
          <w:rFonts w:ascii="Arial" w:cs="Arial" w:hAnsi="Arial" w:eastAsia="Arial"/>
          <w:sz w:val="24"/>
          <w:szCs w:val="24"/>
          <w:rtl w:val="0"/>
        </w:rPr>
      </w:pPr>
    </w:p>
    <w:p>
      <w:pPr>
        <w:pStyle w:val="Default"/>
        <w:tabs>
          <w:tab w:val="left" w:pos="9360"/>
        </w:tabs>
        <w:bidi w:val="0"/>
        <w:ind w:left="0" w:right="0" w:firstLine="0"/>
        <w:jc w:val="center"/>
        <w:rPr>
          <w:rFonts w:ascii="Arial" w:cs="Arial" w:hAnsi="Arial" w:eastAsia="Arial"/>
          <w:i w:val="1"/>
          <w:iCs w:val="1"/>
          <w:sz w:val="24"/>
          <w:szCs w:val="24"/>
          <w:rtl w:val="0"/>
        </w:rPr>
      </w:pPr>
      <w:r>
        <w:rPr>
          <w:rFonts w:ascii="Arial" w:hAnsi="Arial"/>
          <w:i w:val="1"/>
          <w:iCs w:val="1"/>
          <w:sz w:val="24"/>
          <w:szCs w:val="24"/>
          <w:rtl w:val="0"/>
          <w:lang w:val="en-US"/>
        </w:rPr>
        <w:t xml:space="preserve">What was it like to deal with conflict in your family of origin? </w:t>
      </w:r>
    </w:p>
    <w:p>
      <w:pPr>
        <w:pStyle w:val="Default"/>
        <w:tabs>
          <w:tab w:val="left" w:pos="9360"/>
        </w:tabs>
        <w:bidi w:val="0"/>
        <w:ind w:left="0" w:right="0" w:firstLine="0"/>
        <w:jc w:val="center"/>
        <w:rPr>
          <w:rFonts w:ascii="Arial" w:cs="Arial" w:hAnsi="Arial" w:eastAsia="Arial"/>
          <w:i w:val="1"/>
          <w:iCs w:val="1"/>
          <w:sz w:val="24"/>
          <w:szCs w:val="24"/>
          <w:rtl w:val="0"/>
        </w:rPr>
      </w:pPr>
      <w:r>
        <w:rPr>
          <w:rFonts w:ascii="Arial" w:hAnsi="Arial"/>
          <w:i w:val="1"/>
          <w:iCs w:val="1"/>
          <w:sz w:val="24"/>
          <w:szCs w:val="24"/>
          <w:rtl w:val="0"/>
          <w:lang w:val="en-US"/>
        </w:rPr>
        <w:t xml:space="preserve">How did you learn to deal (or not) with conflict? </w:t>
      </w:r>
    </w:p>
    <w:p>
      <w:pPr>
        <w:pStyle w:val="Default"/>
        <w:tabs>
          <w:tab w:val="left" w:pos="9360"/>
        </w:tabs>
        <w:bidi w:val="0"/>
        <w:ind w:left="0" w:right="0" w:firstLine="0"/>
        <w:jc w:val="center"/>
        <w:rPr>
          <w:rFonts w:ascii="Arial" w:cs="Arial" w:hAnsi="Arial" w:eastAsia="Arial"/>
          <w:i w:val="1"/>
          <w:iCs w:val="1"/>
          <w:sz w:val="24"/>
          <w:szCs w:val="24"/>
          <w:rtl w:val="0"/>
        </w:rPr>
      </w:pPr>
      <w:r>
        <w:rPr>
          <w:rFonts w:ascii="Arial" w:hAnsi="Arial"/>
          <w:i w:val="1"/>
          <w:iCs w:val="1"/>
          <w:sz w:val="24"/>
          <w:szCs w:val="24"/>
          <w:rtl w:val="0"/>
          <w:lang w:val="en-US"/>
        </w:rPr>
        <w:t>How are you handling conflict in a similar or different way today?</w:t>
      </w:r>
    </w:p>
    <w:p>
      <w:pPr>
        <w:pStyle w:val="Default"/>
        <w:tabs>
          <w:tab w:val="left" w:pos="9360"/>
        </w:tabs>
        <w:bidi w:val="0"/>
        <w:ind w:left="0" w:right="0" w:firstLine="0"/>
        <w:jc w:val="center"/>
        <w:rPr>
          <w:rFonts w:ascii="Arial" w:cs="Arial" w:hAnsi="Arial" w:eastAsia="Arial"/>
          <w:i w:val="1"/>
          <w:iCs w:val="1"/>
          <w:sz w:val="24"/>
          <w:szCs w:val="24"/>
          <w:rtl w:val="0"/>
        </w:rPr>
      </w:pPr>
    </w:p>
    <w:p>
      <w:pPr>
        <w:pStyle w:val="Default"/>
        <w:tabs>
          <w:tab w:val="left" w:pos="9360"/>
        </w:tabs>
        <w:bidi w:val="0"/>
        <w:ind w:left="0" w:right="0" w:firstLine="0"/>
        <w:jc w:val="center"/>
        <w:rPr>
          <w:rFonts w:ascii="Arial" w:cs="Arial" w:hAnsi="Arial" w:eastAsia="Arial"/>
          <w:i w:val="1"/>
          <w:iCs w:val="1"/>
          <w:sz w:val="24"/>
          <w:szCs w:val="24"/>
          <w:rtl w:val="0"/>
        </w:rPr>
      </w:pPr>
    </w:p>
    <w:p>
      <w:pPr>
        <w:pStyle w:val="Default"/>
        <w:bidi w:val="0"/>
        <w:ind w:left="0" w:right="0" w:firstLine="0"/>
        <w:jc w:val="center"/>
        <w:rPr>
          <w:rFonts w:ascii="Times New Roman" w:cs="Times New Roman" w:hAnsi="Times New Roman" w:eastAsia="Times New Roman"/>
          <w:b w:val="1"/>
          <w:bCs w:val="1"/>
          <w:sz w:val="28"/>
          <w:szCs w:val="28"/>
          <w:rtl w:val="0"/>
        </w:rPr>
      </w:pPr>
      <w:r>
        <w:rPr>
          <w:rFonts w:ascii="Arial" w:hAnsi="Arial"/>
          <w:b w:val="1"/>
          <w:bCs w:val="1"/>
          <w:sz w:val="28"/>
          <w:szCs w:val="28"/>
          <w:rtl w:val="0"/>
          <w:lang w:val="en-US"/>
        </w:rPr>
        <w:t>MOVEMENT 2</w:t>
      </w:r>
    </w:p>
    <w:p>
      <w:pPr>
        <w:pStyle w:val="Default"/>
        <w:bidi w:val="0"/>
        <w:ind w:left="0" w:right="0" w:firstLine="0"/>
        <w:jc w:val="center"/>
        <w:rPr>
          <w:rFonts w:ascii="Times New Roman" w:cs="Times New Roman" w:hAnsi="Times New Roman" w:eastAsia="Times New Roman"/>
          <w:b w:val="1"/>
          <w:bCs w:val="1"/>
          <w:sz w:val="24"/>
          <w:szCs w:val="24"/>
          <w:rtl w:val="0"/>
        </w:rPr>
      </w:pPr>
    </w:p>
    <w:p>
      <w:pPr>
        <w:pStyle w:val="Default"/>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lang w:val="en-US"/>
        </w:rPr>
        <w:t>The Conversation Continues</w:t>
      </w:r>
    </w:p>
    <w:p>
      <w:pPr>
        <w:pStyle w:val="Default"/>
        <w:bidi w:val="0"/>
        <w:ind w:left="0" w:right="0" w:firstLine="0"/>
        <w:jc w:val="center"/>
        <w:rPr>
          <w:rFonts w:ascii="Arial" w:cs="Arial" w:hAnsi="Arial" w:eastAsia="Arial"/>
          <w:b w:val="1"/>
          <w:bCs w:val="1"/>
          <w:sz w:val="24"/>
          <w:szCs w:val="24"/>
          <w:rtl w:val="0"/>
        </w:rPr>
      </w:pPr>
    </w:p>
    <w:p>
      <w:pPr>
        <w:pStyle w:val="Default"/>
        <w:bidi w:val="0"/>
        <w:ind w:left="0" w:right="0" w:firstLine="0"/>
        <w:jc w:val="left"/>
        <w:rPr>
          <w:rFonts w:ascii="Arial" w:cs="Arial" w:hAnsi="Arial" w:eastAsia="Arial"/>
          <w:sz w:val="24"/>
          <w:szCs w:val="24"/>
          <w:rtl w:val="0"/>
        </w:rPr>
      </w:pPr>
      <w:r>
        <w:rPr>
          <w:rFonts w:ascii="Arial" w:hAnsi="Arial"/>
          <w:sz w:val="24"/>
          <w:szCs w:val="24"/>
          <w:rtl w:val="0"/>
          <w:lang w:val="en-US"/>
        </w:rPr>
        <w:t xml:space="preserve">The purpose of this movement is to allow you to experience a conversation over a difficult topic with a group. This will be an experience where each of you can be a </w:t>
      </w:r>
      <w:r>
        <w:rPr>
          <w:rFonts w:ascii="Arial" w:hAnsi="Arial" w:hint="default"/>
          <w:sz w:val="24"/>
          <w:szCs w:val="24"/>
          <w:rtl w:val="0"/>
        </w:rPr>
        <w:t>“</w:t>
      </w:r>
      <w:r>
        <w:rPr>
          <w:rFonts w:ascii="Arial" w:hAnsi="Arial"/>
          <w:sz w:val="24"/>
          <w:szCs w:val="24"/>
          <w:rtl w:val="0"/>
          <w:lang w:val="en-US"/>
        </w:rPr>
        <w:t>facilitator on the side</w:t>
      </w:r>
      <w:r>
        <w:rPr>
          <w:rFonts w:ascii="Arial" w:hAnsi="Arial"/>
          <w:sz w:val="24"/>
          <w:szCs w:val="24"/>
          <w:rtl w:val="0"/>
          <w:lang w:val="en-US"/>
        </w:rPr>
        <w:t>.</w:t>
      </w:r>
      <w:r>
        <w:rPr>
          <w:rFonts w:ascii="Arial" w:hAnsi="Arial" w:hint="default"/>
          <w:sz w:val="24"/>
          <w:szCs w:val="24"/>
          <w:rtl w:val="0"/>
        </w:rPr>
        <w:t xml:space="preserve">” </w:t>
      </w:r>
      <w:r>
        <w:rPr>
          <w:rFonts w:ascii="Arial" w:hAnsi="Arial"/>
          <w:sz w:val="24"/>
          <w:szCs w:val="24"/>
          <w:rtl w:val="0"/>
          <w:lang w:val="en-US"/>
        </w:rPr>
        <w:t>You will all be responsible for having a safe, open and meaning-generating dialogue</w:t>
      </w:r>
      <w:r>
        <w:rPr>
          <w:rFonts w:ascii="Arial" w:hAnsi="Arial"/>
          <w:sz w:val="24"/>
          <w:szCs w:val="24"/>
          <w:rtl w:val="0"/>
          <w:lang w:val="en-US"/>
        </w:rPr>
        <w:t>.</w:t>
      </w:r>
    </w:p>
    <w:p>
      <w:pPr>
        <w:pStyle w:val="Default"/>
        <w:bidi w:val="0"/>
        <w:ind w:left="0" w:right="0" w:firstLine="0"/>
        <w:jc w:val="center"/>
        <w:rPr>
          <w:rFonts w:ascii="Times New Roman" w:cs="Times New Roman" w:hAnsi="Times New Roman" w:eastAsia="Times New Roman"/>
          <w:b w:val="1"/>
          <w:bCs w:val="1"/>
          <w:rtl w:val="0"/>
        </w:rPr>
      </w:pPr>
    </w:p>
    <w:p>
      <w:pPr>
        <w:pStyle w:val="Default"/>
        <w:bidi w:val="0"/>
        <w:ind w:left="0" w:right="0" w:firstLine="0"/>
        <w:jc w:val="left"/>
        <w:rPr>
          <w:rFonts w:ascii="Arial" w:cs="Arial" w:hAnsi="Arial" w:eastAsia="Arial"/>
          <w:b w:val="0"/>
          <w:bCs w:val="0"/>
          <w:sz w:val="24"/>
          <w:szCs w:val="24"/>
          <w:rtl w:val="0"/>
        </w:rPr>
      </w:pPr>
      <w:r>
        <w:rPr>
          <w:rFonts w:ascii="Arial" w:hAnsi="Arial"/>
          <w:b w:val="1"/>
          <w:bCs w:val="1"/>
          <w:sz w:val="24"/>
          <w:szCs w:val="24"/>
          <w:rtl w:val="0"/>
          <w:lang w:val="en-US"/>
        </w:rPr>
        <w:t xml:space="preserve">Question 1: The facilitator will provide you with a question. What is your first reaction to hearing what the topic will be? </w:t>
      </w:r>
      <w:r>
        <w:rPr>
          <w:rFonts w:ascii="Arial" w:hAnsi="Arial"/>
          <w:b w:val="0"/>
          <w:bCs w:val="0"/>
          <w:sz w:val="24"/>
          <w:szCs w:val="24"/>
          <w:rtl w:val="0"/>
          <w:lang w:val="en-US"/>
        </w:rPr>
        <w:t>(20 minutes)</w:t>
      </w:r>
    </w:p>
    <w:p>
      <w:pPr>
        <w:pStyle w:val="Default"/>
        <w:bidi w:val="0"/>
        <w:ind w:left="720" w:right="0" w:hanging="360"/>
        <w:jc w:val="left"/>
        <w:rPr>
          <w:rFonts w:ascii="Arial" w:cs="Arial" w:hAnsi="Arial" w:eastAsia="Arial"/>
          <w:b w:val="1"/>
          <w:bCs w:val="1"/>
          <w:sz w:val="24"/>
          <w:szCs w:val="24"/>
          <w:rtl w:val="0"/>
        </w:rPr>
      </w:pPr>
      <w:r>
        <w:rPr>
          <w:rFonts w:ascii="Symbol" w:hAnsi="Symbol" w:hint="default"/>
          <w:sz w:val="24"/>
          <w:szCs w:val="24"/>
          <w:rtl w:val="0"/>
        </w:rPr>
        <w:t>·</w:t>
        <w:tab/>
      </w:r>
      <w:r>
        <w:rPr>
          <w:rFonts w:ascii="Arial" w:hAnsi="Arial"/>
          <w:sz w:val="24"/>
          <w:szCs w:val="24"/>
          <w:rtl w:val="0"/>
          <w:lang w:val="en-US"/>
        </w:rPr>
        <w:t>Prayer for presence, grace, and love</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One minute of silence to explore your reaction and write thoughts in your journal.</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Begin the dialogue making sure each person is safe and fully heard.</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Use questions to deepen the conversation.</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 xml:space="preserve">When the chime sounds, move your dialogue into reflection. </w:t>
      </w:r>
    </w:p>
    <w:p>
      <w:pPr>
        <w:pStyle w:val="Default"/>
        <w:bidi w:val="0"/>
        <w:ind w:left="1440" w:right="0" w:hanging="360"/>
        <w:jc w:val="left"/>
        <w:rPr>
          <w:rFonts w:ascii="Arial" w:cs="Arial" w:hAnsi="Arial" w:eastAsia="Arial"/>
          <w:sz w:val="24"/>
          <w:szCs w:val="24"/>
          <w:rtl w:val="0"/>
        </w:rPr>
      </w:pPr>
      <w:r>
        <w:rPr>
          <w:rFonts w:ascii="Courier New" w:hAnsi="Courier New"/>
          <w:sz w:val="24"/>
          <w:szCs w:val="24"/>
          <w:rtl w:val="0"/>
        </w:rPr>
        <w:t>o</w:t>
        <w:tab/>
      </w:r>
      <w:r>
        <w:rPr>
          <w:rFonts w:ascii="Arial" w:hAnsi="Arial"/>
          <w:sz w:val="24"/>
          <w:szCs w:val="24"/>
          <w:rtl w:val="0"/>
          <w:lang w:val="en-US"/>
        </w:rPr>
        <w:t>What did you experience?</w:t>
      </w:r>
    </w:p>
    <w:p>
      <w:pPr>
        <w:pStyle w:val="Default"/>
        <w:bidi w:val="0"/>
        <w:ind w:left="1440" w:right="0" w:hanging="360"/>
        <w:jc w:val="left"/>
        <w:rPr>
          <w:rFonts w:ascii="Arial" w:cs="Arial" w:hAnsi="Arial" w:eastAsia="Arial"/>
          <w:sz w:val="24"/>
          <w:szCs w:val="24"/>
          <w:rtl w:val="0"/>
        </w:rPr>
      </w:pPr>
      <w:r>
        <w:rPr>
          <w:rFonts w:ascii="Courier New" w:hAnsi="Courier New"/>
          <w:sz w:val="24"/>
          <w:szCs w:val="24"/>
          <w:rtl w:val="0"/>
        </w:rPr>
        <w:t>o</w:t>
        <w:tab/>
      </w:r>
      <w:r>
        <w:rPr>
          <w:rFonts w:ascii="Arial" w:hAnsi="Arial"/>
          <w:sz w:val="24"/>
          <w:szCs w:val="24"/>
          <w:rtl w:val="0"/>
          <w:lang w:val="en-US"/>
        </w:rPr>
        <w:t>What did you discover?</w:t>
      </w:r>
    </w:p>
    <w:p>
      <w:pPr>
        <w:pStyle w:val="Default"/>
        <w:bidi w:val="0"/>
        <w:ind w:left="1440" w:right="0" w:hanging="360"/>
        <w:jc w:val="left"/>
        <w:rPr>
          <w:rFonts w:ascii="Arial" w:cs="Arial" w:hAnsi="Arial" w:eastAsia="Arial"/>
          <w:sz w:val="24"/>
          <w:szCs w:val="24"/>
          <w:rtl w:val="0"/>
        </w:rPr>
      </w:pPr>
      <w:r>
        <w:rPr>
          <w:rFonts w:ascii="Courier New" w:hAnsi="Courier New"/>
          <w:sz w:val="24"/>
          <w:szCs w:val="24"/>
          <w:rtl w:val="0"/>
        </w:rPr>
        <w:t>o</w:t>
        <w:tab/>
      </w:r>
      <w:r>
        <w:rPr>
          <w:rFonts w:ascii="Arial" w:hAnsi="Arial"/>
          <w:sz w:val="24"/>
          <w:szCs w:val="24"/>
          <w:rtl w:val="0"/>
          <w:lang w:val="en-US"/>
        </w:rPr>
        <w:t>What is happening to us, as a group?</w:t>
      </w:r>
    </w:p>
    <w:p>
      <w:pPr>
        <w:pStyle w:val="Default"/>
        <w:bidi w:val="0"/>
        <w:ind w:left="1440" w:right="0" w:hanging="360"/>
        <w:jc w:val="left"/>
        <w:rPr>
          <w:rFonts w:ascii="Arial" w:cs="Arial" w:hAnsi="Arial" w:eastAsia="Arial"/>
          <w:sz w:val="24"/>
          <w:szCs w:val="24"/>
          <w:rtl w:val="0"/>
        </w:rPr>
      </w:pPr>
      <w:r>
        <w:rPr>
          <w:rFonts w:ascii="Courier New" w:hAnsi="Courier New"/>
          <w:sz w:val="24"/>
          <w:szCs w:val="24"/>
          <w:rtl w:val="0"/>
        </w:rPr>
        <w:t>o</w:t>
        <w:tab/>
      </w:r>
      <w:r>
        <w:rPr>
          <w:rFonts w:ascii="Arial" w:hAnsi="Arial"/>
          <w:sz w:val="24"/>
          <w:szCs w:val="24"/>
          <w:rtl w:val="0"/>
          <w:lang w:val="en-US"/>
        </w:rPr>
        <w:t>What does this mean to us?</w:t>
      </w:r>
    </w:p>
    <w:p>
      <w:pPr>
        <w:pStyle w:val="Default"/>
        <w:bidi w:val="0"/>
        <w:ind w:left="0" w:right="0" w:firstLine="0"/>
        <w:jc w:val="center"/>
        <w:rPr>
          <w:rFonts w:ascii="Arial" w:cs="Arial" w:hAnsi="Arial" w:eastAsia="Arial"/>
          <w:sz w:val="24"/>
          <w:szCs w:val="24"/>
          <w:rtl w:val="0"/>
        </w:rPr>
      </w:pPr>
    </w:p>
    <w:p>
      <w:pPr>
        <w:pStyle w:val="Default"/>
        <w:bidi w:val="0"/>
        <w:ind w:left="0" w:right="0" w:firstLine="0"/>
        <w:jc w:val="left"/>
        <w:rPr>
          <w:rFonts w:ascii="Arial" w:cs="Arial" w:hAnsi="Arial" w:eastAsia="Arial"/>
          <w:b w:val="1"/>
          <w:bCs w:val="1"/>
          <w:sz w:val="24"/>
          <w:szCs w:val="24"/>
          <w:rtl w:val="0"/>
        </w:rPr>
      </w:pPr>
      <w:r>
        <w:rPr>
          <w:rFonts w:ascii="Arial" w:hAnsi="Arial"/>
          <w:b w:val="1"/>
          <w:bCs w:val="1"/>
          <w:sz w:val="24"/>
          <w:szCs w:val="24"/>
          <w:rtl w:val="0"/>
          <w:lang w:val="en-US"/>
        </w:rPr>
        <w:t xml:space="preserve">Question 2: What might happen if we could hold this conversation with our congregation? </w:t>
      </w:r>
      <w:r>
        <w:rPr>
          <w:rFonts w:ascii="Arial" w:hAnsi="Arial"/>
          <w:sz w:val="24"/>
          <w:szCs w:val="24"/>
          <w:rtl w:val="0"/>
          <w:lang w:val="en-US"/>
        </w:rPr>
        <w:t>If we widened the circle, what would we hope for, be concerned about or fear? (20 minutes)</w:t>
      </w:r>
    </w:p>
    <w:p>
      <w:pPr>
        <w:pStyle w:val="Default"/>
        <w:bidi w:val="0"/>
        <w:ind w:left="720" w:right="0" w:hanging="360"/>
        <w:jc w:val="left"/>
        <w:rPr>
          <w:rFonts w:ascii="Arial" w:cs="Arial" w:hAnsi="Arial" w:eastAsia="Arial"/>
          <w:b w:val="1"/>
          <w:bCs w:val="1"/>
          <w:sz w:val="24"/>
          <w:szCs w:val="24"/>
          <w:rtl w:val="0"/>
        </w:rPr>
      </w:pPr>
      <w:r>
        <w:rPr>
          <w:rFonts w:ascii="Symbol" w:hAnsi="Symbol" w:hint="default"/>
          <w:sz w:val="24"/>
          <w:szCs w:val="24"/>
          <w:rtl w:val="0"/>
        </w:rPr>
        <w:t>·</w:t>
        <w:tab/>
      </w:r>
      <w:r>
        <w:rPr>
          <w:rFonts w:ascii="Arial" w:hAnsi="Arial"/>
          <w:sz w:val="24"/>
          <w:szCs w:val="24"/>
          <w:rtl w:val="0"/>
          <w:lang w:val="en-US"/>
        </w:rPr>
        <w:t>Prayer for presence, grace, and love</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One minute of silence to explore your reaction and write thoughts in your journal.</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Continue the dialogue making sure each person is safe and fully heard.</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Use questions to deepen the conversation.</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 xml:space="preserve">When the chime sounds, move your dialogue into reflection. </w:t>
      </w:r>
    </w:p>
    <w:p>
      <w:pPr>
        <w:pStyle w:val="Default"/>
        <w:bidi w:val="0"/>
        <w:ind w:left="1440" w:right="0" w:hanging="360"/>
        <w:jc w:val="left"/>
        <w:rPr>
          <w:rFonts w:ascii="Arial" w:cs="Arial" w:hAnsi="Arial" w:eastAsia="Arial"/>
          <w:sz w:val="24"/>
          <w:szCs w:val="24"/>
          <w:rtl w:val="0"/>
        </w:rPr>
      </w:pPr>
      <w:r>
        <w:rPr>
          <w:rFonts w:ascii="Courier New" w:hAnsi="Courier New"/>
          <w:sz w:val="24"/>
          <w:szCs w:val="24"/>
          <w:rtl w:val="0"/>
        </w:rPr>
        <w:t>o</w:t>
        <w:tab/>
      </w:r>
      <w:r>
        <w:rPr>
          <w:rFonts w:ascii="Arial" w:hAnsi="Arial"/>
          <w:sz w:val="24"/>
          <w:szCs w:val="24"/>
          <w:rtl w:val="0"/>
          <w:lang w:val="en-US"/>
        </w:rPr>
        <w:t>What did you experience?</w:t>
      </w:r>
    </w:p>
    <w:p>
      <w:pPr>
        <w:pStyle w:val="Default"/>
        <w:bidi w:val="0"/>
        <w:ind w:left="1440" w:right="0" w:hanging="360"/>
        <w:jc w:val="left"/>
        <w:rPr>
          <w:rFonts w:ascii="Arial" w:cs="Arial" w:hAnsi="Arial" w:eastAsia="Arial"/>
          <w:sz w:val="24"/>
          <w:szCs w:val="24"/>
          <w:rtl w:val="0"/>
        </w:rPr>
      </w:pPr>
      <w:r>
        <w:rPr>
          <w:rFonts w:ascii="Courier New" w:hAnsi="Courier New"/>
          <w:sz w:val="24"/>
          <w:szCs w:val="24"/>
          <w:rtl w:val="0"/>
        </w:rPr>
        <w:t>o</w:t>
        <w:tab/>
      </w:r>
      <w:r>
        <w:rPr>
          <w:rFonts w:ascii="Arial" w:hAnsi="Arial"/>
          <w:sz w:val="24"/>
          <w:szCs w:val="24"/>
          <w:rtl w:val="0"/>
          <w:lang w:val="en-US"/>
        </w:rPr>
        <w:t>What did you discover?</w:t>
      </w:r>
    </w:p>
    <w:p>
      <w:pPr>
        <w:pStyle w:val="Default"/>
        <w:bidi w:val="0"/>
        <w:ind w:left="1440" w:right="0" w:hanging="360"/>
        <w:jc w:val="left"/>
        <w:rPr>
          <w:rFonts w:ascii="Arial" w:cs="Arial" w:hAnsi="Arial" w:eastAsia="Arial"/>
          <w:sz w:val="24"/>
          <w:szCs w:val="24"/>
          <w:rtl w:val="0"/>
        </w:rPr>
      </w:pPr>
      <w:r>
        <w:rPr>
          <w:rFonts w:ascii="Courier New" w:hAnsi="Courier New"/>
          <w:sz w:val="24"/>
          <w:szCs w:val="24"/>
          <w:rtl w:val="0"/>
        </w:rPr>
        <w:t>o</w:t>
        <w:tab/>
      </w:r>
      <w:r>
        <w:rPr>
          <w:rFonts w:ascii="Arial" w:hAnsi="Arial"/>
          <w:sz w:val="24"/>
          <w:szCs w:val="24"/>
          <w:rtl w:val="0"/>
          <w:lang w:val="en-US"/>
        </w:rPr>
        <w:t>What is happening to us, as a group?</w:t>
      </w:r>
    </w:p>
    <w:p>
      <w:pPr>
        <w:pStyle w:val="Default"/>
        <w:bidi w:val="0"/>
        <w:ind w:left="1440" w:right="0" w:hanging="360"/>
        <w:jc w:val="left"/>
        <w:rPr>
          <w:rFonts w:ascii="Arial" w:cs="Arial" w:hAnsi="Arial" w:eastAsia="Arial"/>
          <w:sz w:val="24"/>
          <w:szCs w:val="24"/>
          <w:rtl w:val="0"/>
        </w:rPr>
      </w:pPr>
      <w:r>
        <w:rPr>
          <w:rFonts w:ascii="Courier New" w:hAnsi="Courier New"/>
          <w:sz w:val="24"/>
          <w:szCs w:val="24"/>
          <w:rtl w:val="0"/>
        </w:rPr>
        <w:t>o</w:t>
        <w:tab/>
      </w:r>
      <w:r>
        <w:rPr>
          <w:rFonts w:ascii="Arial" w:hAnsi="Arial"/>
          <w:sz w:val="24"/>
          <w:szCs w:val="24"/>
          <w:rtl w:val="0"/>
          <w:lang w:val="en-US"/>
        </w:rPr>
        <w:t>What does this mean to us?</w:t>
      </w:r>
    </w:p>
    <w:p>
      <w:pPr>
        <w:pStyle w:val="Default"/>
        <w:bidi w:val="0"/>
        <w:ind w:left="0" w:right="0" w:firstLine="0"/>
        <w:jc w:val="left"/>
        <w:rPr>
          <w:rFonts w:ascii="Arial" w:cs="Arial" w:hAnsi="Arial" w:eastAsia="Arial"/>
          <w:sz w:val="24"/>
          <w:szCs w:val="24"/>
          <w:rtl w:val="0"/>
        </w:rPr>
      </w:pPr>
    </w:p>
    <w:p>
      <w:pPr>
        <w:pStyle w:val="Default"/>
        <w:bidi w:val="0"/>
        <w:ind w:left="0" w:right="0" w:firstLine="0"/>
        <w:jc w:val="left"/>
        <w:rPr>
          <w:rFonts w:ascii="Arial" w:cs="Arial" w:hAnsi="Arial" w:eastAsia="Arial"/>
          <w:b w:val="1"/>
          <w:bCs w:val="1"/>
          <w:sz w:val="24"/>
          <w:szCs w:val="24"/>
          <w:rtl w:val="0"/>
        </w:rPr>
      </w:pPr>
      <w:r>
        <w:rPr>
          <w:rFonts w:ascii="Arial" w:hAnsi="Arial"/>
          <w:b w:val="1"/>
          <w:bCs w:val="1"/>
          <w:sz w:val="24"/>
          <w:szCs w:val="24"/>
          <w:rtl w:val="0"/>
          <w:lang w:val="it-IT"/>
        </w:rPr>
        <w:t xml:space="preserve">Question 3: </w:t>
      </w:r>
      <w:r>
        <w:rPr>
          <w:rFonts w:ascii="Arial" w:hAnsi="Arial"/>
          <w:sz w:val="24"/>
          <w:szCs w:val="24"/>
          <w:rtl w:val="0"/>
          <w:lang w:val="en-US"/>
        </w:rPr>
        <w:t xml:space="preserve"> Now imagine we could widen the circle again to include the Annual Conference and even the whole of the United Methodist Church. Consider what is happening in our Church today. </w:t>
      </w:r>
      <w:r>
        <w:rPr>
          <w:rFonts w:ascii="Arial" w:hAnsi="Arial"/>
          <w:b w:val="1"/>
          <w:bCs w:val="1"/>
          <w:sz w:val="24"/>
          <w:szCs w:val="24"/>
          <w:rtl w:val="0"/>
          <w:lang w:val="en-US"/>
        </w:rPr>
        <w:t xml:space="preserve">What could be the impact of expanding this to include the whole of the  Methodist Church. </w:t>
      </w:r>
      <w:r>
        <w:rPr>
          <w:rFonts w:ascii="Arial" w:hAnsi="Arial"/>
          <w:sz w:val="24"/>
          <w:szCs w:val="24"/>
          <w:rtl w:val="0"/>
          <w:lang w:val="en-US"/>
        </w:rPr>
        <w:t xml:space="preserve">(20 minutes) </w:t>
      </w:r>
    </w:p>
    <w:p>
      <w:pPr>
        <w:pStyle w:val="Default"/>
        <w:bidi w:val="0"/>
        <w:ind w:left="720" w:right="0" w:hanging="360"/>
        <w:jc w:val="left"/>
        <w:rPr>
          <w:rFonts w:ascii="Arial" w:cs="Arial" w:hAnsi="Arial" w:eastAsia="Arial"/>
          <w:sz w:val="24"/>
          <w:szCs w:val="24"/>
          <w:rtl w:val="0"/>
        </w:rPr>
      </w:pPr>
      <w:r>
        <w:rPr>
          <w:rFonts w:ascii="Symbol" w:hAnsi="Symbol" w:hint="default"/>
          <w:sz w:val="24"/>
          <w:szCs w:val="24"/>
          <w:rtl w:val="0"/>
        </w:rPr>
        <w:t>·</w:t>
        <w:tab/>
      </w:r>
      <w:r>
        <w:rPr>
          <w:rFonts w:ascii="Arial" w:hAnsi="Arial"/>
          <w:sz w:val="24"/>
          <w:szCs w:val="24"/>
          <w:rtl w:val="0"/>
          <w:lang w:val="en-US"/>
        </w:rPr>
        <w:t xml:space="preserve">Again, use the process outlined above. </w:t>
      </w:r>
    </w:p>
    <w:p>
      <w:pPr>
        <w:pStyle w:val="Default"/>
        <w:bidi w:val="0"/>
        <w:ind w:left="0" w:right="0" w:firstLine="0"/>
        <w:jc w:val="left"/>
        <w:rPr>
          <w:rFonts w:ascii="Arial" w:cs="Arial" w:hAnsi="Arial" w:eastAsia="Arial"/>
          <w:sz w:val="24"/>
          <w:szCs w:val="24"/>
          <w:rtl w:val="0"/>
        </w:rPr>
      </w:pPr>
    </w:p>
    <w:p>
      <w:pPr>
        <w:pStyle w:val="Default"/>
        <w:bidi w:val="0"/>
        <w:ind w:left="0" w:right="0" w:firstLine="0"/>
        <w:jc w:val="left"/>
        <w:rPr>
          <w:rFonts w:ascii="Arial" w:cs="Arial" w:hAnsi="Arial" w:eastAsia="Arial"/>
          <w:sz w:val="24"/>
          <w:szCs w:val="24"/>
          <w:rtl w:val="0"/>
        </w:rPr>
      </w:pPr>
      <w:r>
        <w:rPr>
          <w:rFonts w:ascii="Arial" w:hAnsi="Arial"/>
          <w:sz w:val="24"/>
          <w:szCs w:val="24"/>
          <w:rtl w:val="0"/>
          <w:lang w:val="en-US"/>
        </w:rPr>
        <w:t>Take another few minutes of silence to reflect on this experience. Write in your journal. What happened with you? What changed or moved in the group? Where were moments of comfort or discomfort? What did this experience mean to you and to the group? (3 minutes)</w:t>
      </w:r>
    </w:p>
    <w:p>
      <w:pPr>
        <w:pStyle w:val="Default"/>
        <w:bidi w:val="0"/>
        <w:ind w:left="0" w:right="0" w:firstLine="0"/>
        <w:jc w:val="center"/>
        <w:rPr>
          <w:rFonts w:ascii="Times New Roman" w:cs="Times New Roman" w:hAnsi="Times New Roman" w:eastAsia="Times New Roman"/>
          <w:sz w:val="24"/>
          <w:szCs w:val="24"/>
          <w:rtl w:val="0"/>
        </w:rPr>
      </w:pPr>
    </w:p>
    <w:p>
      <w:pPr>
        <w:pStyle w:val="Default"/>
        <w:bidi w:val="0"/>
        <w:ind w:left="0" w:right="0" w:firstLine="0"/>
        <w:jc w:val="center"/>
        <w:rPr>
          <w:rFonts w:ascii="Times New Roman" w:cs="Times New Roman" w:hAnsi="Times New Roman" w:eastAsia="Times New Roman"/>
          <w:sz w:val="24"/>
          <w:szCs w:val="24"/>
          <w:rtl w:val="0"/>
        </w:rPr>
      </w:pPr>
    </w:p>
    <w:p>
      <w:pPr>
        <w:pStyle w:val="Default"/>
        <w:bidi w:val="0"/>
        <w:ind w:left="0" w:right="0" w:firstLine="0"/>
        <w:jc w:val="center"/>
        <w:rPr>
          <w:rFonts w:ascii="Times New Roman" w:cs="Times New Roman" w:hAnsi="Times New Roman" w:eastAsia="Times New Roman"/>
          <w:sz w:val="24"/>
          <w:szCs w:val="24"/>
          <w:rtl w:val="0"/>
        </w:rPr>
      </w:pPr>
    </w:p>
    <w:p>
      <w:pPr>
        <w:pStyle w:val="Default"/>
        <w:bidi w:val="0"/>
        <w:ind w:left="0" w:right="0" w:firstLine="0"/>
        <w:jc w:val="center"/>
        <w:rPr>
          <w:rFonts w:ascii="Times New Roman" w:cs="Times New Roman" w:hAnsi="Times New Roman" w:eastAsia="Times New Roman"/>
          <w:b w:val="1"/>
          <w:bCs w:val="1"/>
          <w:sz w:val="28"/>
          <w:szCs w:val="28"/>
          <w:rtl w:val="0"/>
        </w:rPr>
      </w:pPr>
      <w:r>
        <w:rPr>
          <w:rFonts w:ascii="Arial" w:hAnsi="Arial"/>
          <w:b w:val="1"/>
          <w:bCs w:val="1"/>
          <w:sz w:val="28"/>
          <w:szCs w:val="28"/>
          <w:rtl w:val="0"/>
          <w:lang w:val="en-US"/>
        </w:rPr>
        <w:t>MOVEMENT 3</w:t>
      </w:r>
    </w:p>
    <w:p>
      <w:pPr>
        <w:pStyle w:val="Default"/>
        <w:bidi w:val="0"/>
        <w:ind w:left="0" w:right="0" w:firstLine="0"/>
        <w:jc w:val="center"/>
        <w:rPr>
          <w:rFonts w:ascii="Times New Roman" w:cs="Times New Roman" w:hAnsi="Times New Roman" w:eastAsia="Times New Roman"/>
          <w:i w:val="1"/>
          <w:iCs w:val="1"/>
          <w:sz w:val="24"/>
          <w:szCs w:val="24"/>
          <w:rtl w:val="0"/>
        </w:rPr>
      </w:pPr>
    </w:p>
    <w:p>
      <w:pPr>
        <w:pStyle w:val="Default"/>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lang w:val="en-US"/>
        </w:rPr>
        <w:t>Closing</w:t>
      </w:r>
    </w:p>
    <w:p>
      <w:pPr>
        <w:pStyle w:val="Default"/>
        <w:bidi w:val="0"/>
        <w:ind w:left="0" w:right="0" w:firstLine="0"/>
        <w:jc w:val="center"/>
        <w:rPr>
          <w:rFonts w:ascii="Arial" w:cs="Arial" w:hAnsi="Arial" w:eastAsia="Arial"/>
          <w:b w:val="1"/>
          <w:bCs w:val="1"/>
          <w:i w:val="1"/>
          <w:iCs w:val="1"/>
          <w:sz w:val="24"/>
          <w:szCs w:val="24"/>
          <w:rtl w:val="0"/>
        </w:rPr>
      </w:pPr>
    </w:p>
    <w:p>
      <w:pPr>
        <w:pStyle w:val="Default"/>
        <w:bidi w:val="0"/>
        <w:ind w:left="0" w:right="0" w:firstLine="0"/>
        <w:jc w:val="center"/>
        <w:rPr>
          <w:rFonts w:ascii="Arial" w:cs="Arial" w:hAnsi="Arial" w:eastAsia="Arial"/>
          <w:b w:val="1"/>
          <w:bCs w:val="1"/>
          <w:sz w:val="24"/>
          <w:szCs w:val="24"/>
          <w:rtl w:val="0"/>
        </w:rPr>
      </w:pPr>
      <w:r>
        <w:rPr>
          <w:rFonts w:ascii="Arial" w:hAnsi="Arial"/>
          <w:b w:val="1"/>
          <w:bCs w:val="1"/>
          <w:sz w:val="24"/>
          <w:szCs w:val="24"/>
          <w:rtl w:val="0"/>
        </w:rPr>
        <w:t>Ye</w:t>
      </w:r>
      <w:r>
        <w:rPr>
          <w:rFonts w:ascii="Arial" w:hAnsi="Arial"/>
          <w:b w:val="1"/>
          <w:bCs w:val="1"/>
          <w:sz w:val="24"/>
          <w:szCs w:val="24"/>
          <w:rtl w:val="0"/>
          <w:lang w:val="en-US"/>
        </w:rPr>
        <w:t>a</w:t>
      </w:r>
      <w:r>
        <w:rPr>
          <w:rFonts w:ascii="Arial" w:hAnsi="Arial"/>
          <w:b w:val="1"/>
          <w:bCs w:val="1"/>
          <w:sz w:val="24"/>
          <w:szCs w:val="24"/>
          <w:rtl w:val="0"/>
          <w:lang w:val="en-US"/>
        </w:rPr>
        <w:t>, when this flesh and heart shall fail,</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and mortal life shall cea</w:t>
      </w:r>
      <w:r>
        <w:rPr>
          <w:rFonts w:ascii="Arial" w:hAnsi="Arial"/>
          <w:b w:val="1"/>
          <w:bCs w:val="1"/>
          <w:sz w:val="24"/>
          <w:szCs w:val="24"/>
          <w:rtl w:val="0"/>
          <w:lang w:val="it-IT"/>
        </w:rPr>
        <w:t>se:</w:t>
      </w:r>
    </w:p>
    <w:p>
      <w:pPr>
        <w:pStyle w:val="Default"/>
        <w:bidi w:val="0"/>
        <w:ind w:left="0" w:right="0" w:firstLine="0"/>
        <w:jc w:val="center"/>
        <w:rPr>
          <w:rFonts w:ascii="Times New Roman" w:cs="Times New Roman" w:hAnsi="Times New Roman" w:eastAsia="Times New Roman"/>
          <w:b w:val="1"/>
          <w:bCs w:val="1"/>
          <w:sz w:val="24"/>
          <w:szCs w:val="24"/>
          <w:rtl w:val="0"/>
        </w:rPr>
      </w:pPr>
      <w:r>
        <w:rPr>
          <w:rFonts w:ascii="Arial" w:hAnsi="Arial"/>
          <w:b w:val="1"/>
          <w:bCs w:val="1"/>
          <w:sz w:val="24"/>
          <w:szCs w:val="24"/>
          <w:rtl w:val="0"/>
          <w:lang w:val="en-US"/>
        </w:rPr>
        <w:t>I shall possess, within the veil,</w:t>
      </w:r>
    </w:p>
    <w:p>
      <w:pPr>
        <w:pStyle w:val="Default"/>
        <w:bidi w:val="0"/>
        <w:ind w:left="0" w:right="0" w:firstLine="0"/>
        <w:jc w:val="center"/>
        <w:rPr>
          <w:rtl w:val="0"/>
        </w:rPr>
      </w:pPr>
      <w:r>
        <w:rPr>
          <w:rFonts w:ascii="Arial" w:hAnsi="Arial"/>
          <w:b w:val="1"/>
          <w:bCs w:val="1"/>
          <w:sz w:val="24"/>
          <w:szCs w:val="24"/>
          <w:rtl w:val="0"/>
          <w:lang w:val="en-US"/>
        </w:rPr>
        <w:t>a life of joy and peace.</w:t>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tab/>
    </w:r>
    <w:r>
      <w:rPr/>
      <w:fldChar w:fldCharType="begin" w:fldLock="0"/>
    </w:r>
    <w:r>
      <w:instrText xml:space="preserve"> PAGE </w:instrText>
    </w:r>
    <w:r>
      <w:rPr/>
      <w:fldChar w:fldCharType="separate" w:fldLock="0"/>
    </w:r>
    <w:r>
      <w:t>4</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drawing>
        <wp:anchor distT="152400" distB="152400" distL="152400" distR="152400" simplePos="0" relativeHeight="251658240" behindDoc="1" locked="0" layoutInCell="1" allowOverlap="1">
          <wp:simplePos x="0" y="0"/>
          <wp:positionH relativeFrom="page">
            <wp:posOffset>-1597576</wp:posOffset>
          </wp:positionH>
          <wp:positionV relativeFrom="page">
            <wp:posOffset>0</wp:posOffset>
          </wp:positionV>
          <wp:extent cx="16911153" cy="1128537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awpixel-com-267089-unsplash.jpg"/>
                  <pic:cNvPicPr>
                    <a:picLocks noChangeAspect="1"/>
                  </pic:cNvPicPr>
                </pic:nvPicPr>
                <pic:blipFill>
                  <a:blip r:embed="rId1">
                    <a:alphaModFix amt="11610"/>
                    <a:extLst/>
                  </a:blip>
                  <a:srcRect l="0" t="0" r="0" b="0"/>
                  <a:stretch>
                    <a:fillRect/>
                  </a:stretch>
                </pic:blipFill>
                <pic:spPr>
                  <a:xfrm>
                    <a:off x="0" y="0"/>
                    <a:ext cx="16911153" cy="11285376"/>
                  </a:xfrm>
                  <a:prstGeom prst="rect">
                    <a:avLst/>
                  </a:prstGeom>
                  <a:ln w="12700" cap="flat">
                    <a:noFill/>
                    <a:miter lim="400000"/>
                  </a:ln>
                  <a:effectLst/>
                </pic:spPr>
              </pic:pic>
            </a:graphicData>
          </a:graphic>
        </wp:anchor>
      </w:drawing>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